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B86E9E">
        <w:trPr>
          <w:trHeight w:hRule="exact" w:val="900"/>
          <w:jc w:val="center"/>
        </w:trPr>
        <w:tc>
          <w:tcPr>
            <w:tcW w:w="630" w:type="dxa"/>
            <w:gridSpan w:val="3"/>
            <w:tcBorders>
              <w:top w:val="nil"/>
              <w:left w:val="nil"/>
              <w:bottom w:val="nil"/>
              <w:right w:val="nil"/>
            </w:tcBorders>
          </w:tcPr>
          <w:p w:rsidR="00B86E9E" w:rsidRDefault="00B86E9E" w:rsidP="007546E9">
            <w:pPr>
              <w:ind w:lef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2.8pt;width:115.5pt;height:48.75pt;z-index:251658240">
                  <v:imagedata r:id="rId7" o:title=""/>
                  <w10:anchorlock/>
                </v:shape>
              </w:pict>
            </w:r>
            <w:r>
              <w:t xml:space="preserve">  </w:t>
            </w:r>
          </w:p>
          <w:p w:rsidR="00B86E9E" w:rsidRDefault="00B86E9E" w:rsidP="006F42A9">
            <w:pPr>
              <w:rPr>
                <w:rFonts w:ascii="Arial Black" w:hAnsi="Arial Black" w:cs="Arial Black"/>
                <w:sz w:val="32"/>
                <w:szCs w:val="32"/>
              </w:rPr>
            </w:pPr>
          </w:p>
          <w:p w:rsidR="00B86E9E" w:rsidRDefault="00B86E9E" w:rsidP="006F42A9">
            <w:pPr>
              <w:ind w:left="1440"/>
            </w:pPr>
            <w:r>
              <w:rPr>
                <w:rFonts w:ascii="Shruti" w:hAnsi="Shruti" w:cs="Shruti"/>
                <w:b/>
                <w:bCs/>
                <w:sz w:val="28"/>
                <w:szCs w:val="28"/>
              </w:rPr>
              <w:t xml:space="preserve">     </w:t>
            </w:r>
          </w:p>
        </w:tc>
      </w:tr>
      <w:tr w:rsidR="00B86E9E">
        <w:trPr>
          <w:jc w:val="center"/>
        </w:trPr>
        <w:tc>
          <w:tcPr>
            <w:tcW w:w="630" w:type="dxa"/>
            <w:gridSpan w:val="3"/>
            <w:tcBorders>
              <w:top w:val="nil"/>
              <w:left w:val="nil"/>
              <w:bottom w:val="nil"/>
              <w:right w:val="nil"/>
            </w:tcBorders>
          </w:tcPr>
          <w:p w:rsidR="00B86E9E" w:rsidRDefault="00B86E9E" w:rsidP="006F42A9">
            <w:pPr>
              <w:rPr>
                <w:rFonts w:ascii="Shruti" w:hAnsi="Shruti" w:cs="Shruti"/>
                <w:i/>
                <w:iCs/>
              </w:rPr>
            </w:pPr>
            <w:r>
              <w:rPr>
                <w:rFonts w:ascii="Shruti" w:hAnsi="Shruti" w:cs="Shruti"/>
                <w:b/>
                <w:bCs/>
                <w:i/>
                <w:iCs/>
                <w:sz w:val="30"/>
                <w:szCs w:val="30"/>
              </w:rPr>
              <w:t>Employees Union</w:t>
            </w:r>
            <w:r>
              <w:rPr>
                <w:rFonts w:ascii="Shruti" w:hAnsi="Shruti" w:cs="Shruti"/>
                <w:i/>
                <w:iCs/>
              </w:rPr>
              <w:t xml:space="preserve">, </w:t>
            </w:r>
            <w:r>
              <w:rPr>
                <w:rFonts w:ascii="Shruti" w:hAnsi="Shruti" w:cs="Shruti"/>
                <w:i/>
                <w:iCs/>
                <w:sz w:val="18"/>
                <w:szCs w:val="18"/>
              </w:rPr>
              <w:t>SEIU 2579/CSEA</w:t>
            </w:r>
          </w:p>
        </w:tc>
      </w:tr>
      <w:tr w:rsidR="00B86E9E">
        <w:trPr>
          <w:trHeight w:hRule="exact" w:val="144"/>
          <w:jc w:val="center"/>
        </w:trPr>
        <w:tc>
          <w:tcPr>
            <w:tcW w:w="630" w:type="dxa"/>
            <w:tcBorders>
              <w:top w:val="nil"/>
              <w:left w:val="nil"/>
              <w:bottom w:val="nil"/>
              <w:right w:val="nil"/>
            </w:tcBorders>
            <w:shd w:val="solid" w:color="000000" w:fill="FFFFFF"/>
          </w:tcPr>
          <w:p w:rsidR="00B86E9E" w:rsidRDefault="00B86E9E" w:rsidP="006F42A9"/>
        </w:tc>
        <w:tc>
          <w:tcPr>
            <w:tcW w:w="4500" w:type="dxa"/>
            <w:tcBorders>
              <w:top w:val="nil"/>
              <w:left w:val="nil"/>
              <w:bottom w:val="nil"/>
              <w:right w:val="nil"/>
            </w:tcBorders>
            <w:shd w:val="solid" w:color="000000" w:fill="FFFFFF"/>
          </w:tcPr>
          <w:p w:rsidR="00B86E9E" w:rsidRDefault="00B86E9E" w:rsidP="006F42A9"/>
        </w:tc>
        <w:tc>
          <w:tcPr>
            <w:tcW w:w="4230" w:type="dxa"/>
            <w:tcBorders>
              <w:top w:val="single" w:sz="6" w:space="0" w:color="000000"/>
              <w:left w:val="nil"/>
              <w:bottom w:val="nil"/>
              <w:right w:val="nil"/>
            </w:tcBorders>
          </w:tcPr>
          <w:p w:rsidR="00B86E9E" w:rsidRDefault="00B86E9E" w:rsidP="006F42A9"/>
        </w:tc>
      </w:tr>
    </w:tbl>
    <w:p w:rsidR="00B86E9E" w:rsidRPr="00E27AD3" w:rsidRDefault="00B86E9E" w:rsidP="00851820">
      <w:pPr>
        <w:tabs>
          <w:tab w:val="left" w:pos="0"/>
        </w:tabs>
        <w:spacing w:line="360" w:lineRule="auto"/>
        <w:jc w:val="center"/>
        <w:rPr>
          <w:rFonts w:ascii="Shruti" w:hAnsi="Shruti" w:cs="Shruti"/>
          <w:sz w:val="18"/>
          <w:szCs w:val="18"/>
        </w:rPr>
      </w:pPr>
    </w:p>
    <w:p w:rsidR="00B86E9E" w:rsidRDefault="00B86E9E"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B86E9E" w:rsidRPr="00851820" w:rsidRDefault="00B86E9E" w:rsidP="00851820">
      <w:pPr>
        <w:tabs>
          <w:tab w:val="left" w:pos="0"/>
        </w:tabs>
        <w:spacing w:line="288" w:lineRule="auto"/>
        <w:jc w:val="center"/>
        <w:rPr>
          <w:b/>
          <w:bCs/>
          <w:sz w:val="32"/>
          <w:szCs w:val="32"/>
        </w:rPr>
      </w:pPr>
      <w:r>
        <w:rPr>
          <w:b/>
          <w:bCs/>
          <w:sz w:val="32"/>
          <w:szCs w:val="32"/>
        </w:rPr>
        <w:t>3</w:t>
      </w:r>
      <w:r w:rsidRPr="00BD011F">
        <w:rPr>
          <w:b/>
          <w:bCs/>
          <w:sz w:val="32"/>
          <w:szCs w:val="32"/>
          <w:vertAlign w:val="superscript"/>
        </w:rPr>
        <w:t>rd</w:t>
      </w:r>
      <w:r>
        <w:rPr>
          <w:b/>
          <w:bCs/>
          <w:sz w:val="32"/>
          <w:szCs w:val="32"/>
        </w:rPr>
        <w:t xml:space="preserve"> C</w:t>
      </w:r>
      <w:r w:rsidRPr="00851820">
        <w:rPr>
          <w:b/>
          <w:bCs/>
          <w:sz w:val="32"/>
          <w:szCs w:val="32"/>
        </w:rPr>
        <w:t xml:space="preserve">SUEU </w:t>
      </w:r>
      <w:r>
        <w:rPr>
          <w:b/>
          <w:bCs/>
          <w:sz w:val="32"/>
          <w:szCs w:val="32"/>
        </w:rPr>
        <w:t>Board</w:t>
      </w:r>
      <w:r w:rsidRPr="00851820">
        <w:rPr>
          <w:b/>
          <w:bCs/>
          <w:sz w:val="32"/>
          <w:szCs w:val="32"/>
        </w:rPr>
        <w:t xml:space="preserve"> Meeting of 200</w:t>
      </w:r>
      <w:r>
        <w:rPr>
          <w:b/>
          <w:bCs/>
          <w:sz w:val="32"/>
          <w:szCs w:val="32"/>
        </w:rPr>
        <w:t>8</w:t>
      </w:r>
    </w:p>
    <w:p w:rsidR="00B86E9E" w:rsidRPr="00851820" w:rsidRDefault="00B86E9E" w:rsidP="00851820">
      <w:pPr>
        <w:tabs>
          <w:tab w:val="left" w:pos="0"/>
        </w:tabs>
        <w:spacing w:line="288" w:lineRule="auto"/>
        <w:jc w:val="center"/>
        <w:rPr>
          <w:b/>
          <w:bCs/>
        </w:rPr>
      </w:pPr>
      <w:r>
        <w:rPr>
          <w:b/>
          <w:bCs/>
          <w:sz w:val="32"/>
          <w:szCs w:val="32"/>
        </w:rPr>
        <w:t>June 21-22, 2008</w:t>
      </w:r>
    </w:p>
    <w:p w:rsidR="00B86E9E" w:rsidRPr="00851820" w:rsidRDefault="00B86E9E" w:rsidP="00851820">
      <w:pPr>
        <w:tabs>
          <w:tab w:val="left" w:pos="0"/>
        </w:tabs>
      </w:pPr>
    </w:p>
    <w:p w:rsidR="00B86E9E" w:rsidRPr="00BC1ED3" w:rsidRDefault="00B86E9E" w:rsidP="00851820">
      <w:pPr>
        <w:tabs>
          <w:tab w:val="left" w:pos="0"/>
        </w:tabs>
      </w:pPr>
      <w:r w:rsidRPr="00BC1ED3">
        <w:rPr>
          <w:b/>
          <w:bCs/>
          <w:u w:val="single"/>
        </w:rPr>
        <w:t>CALL TO ORDER:</w:t>
      </w:r>
    </w:p>
    <w:p w:rsidR="00B86E9E" w:rsidRPr="00BC1ED3" w:rsidRDefault="00B86E9E" w:rsidP="00851820">
      <w:pPr>
        <w:tabs>
          <w:tab w:val="left" w:pos="0"/>
        </w:tabs>
      </w:pPr>
    </w:p>
    <w:p w:rsidR="00B86E9E" w:rsidRPr="00BC1ED3" w:rsidRDefault="00B86E9E" w:rsidP="00851820">
      <w:pPr>
        <w:tabs>
          <w:tab w:val="left" w:pos="0"/>
        </w:tabs>
      </w:pPr>
      <w:r w:rsidRPr="00BC1ED3">
        <w:t>The 3</w:t>
      </w:r>
      <w:r w:rsidRPr="00BC1ED3">
        <w:rPr>
          <w:vertAlign w:val="superscript"/>
        </w:rPr>
        <w:t>rd</w:t>
      </w:r>
      <w:r w:rsidRPr="00BC1ED3">
        <w:t xml:space="preserve"> CSUEU Board meeting of 2008 was called to order by President Pat </w:t>
      </w:r>
      <w:smartTag w:uri="urn:schemas-microsoft-com:office:smarttags" w:element="PersonName">
        <w:r w:rsidRPr="00BC1ED3">
          <w:t>Gantt</w:t>
        </w:r>
      </w:smartTag>
      <w:r w:rsidRPr="00BC1ED3">
        <w:t xml:space="preserve"> in the Peninsula/Pacific Room of the Crowne Plaza Redondo Beach Hotel at 10:25 a.m. on Saturday, June 21, 2008.  At this time the following were sworn in as official CSUEU board of director members:  Peggy O’Neil-Rosales (Chapter 315), Tom Alden (Chapter 302), Mark Flahan (Chapter 318) and </w:t>
      </w:r>
      <w:smartTag w:uri="urn:schemas-microsoft-com:office:smarttags" w:element="PersonName">
        <w:r w:rsidRPr="00BC1ED3">
          <w:t>Andrew Coile</w:t>
        </w:r>
      </w:smartTag>
      <w:r w:rsidRPr="00BC1ED3">
        <w:t xml:space="preserve"> (Chapter 322).</w:t>
      </w:r>
    </w:p>
    <w:p w:rsidR="00B86E9E" w:rsidRPr="00BC1ED3" w:rsidRDefault="00B86E9E" w:rsidP="00851820">
      <w:pPr>
        <w:tabs>
          <w:tab w:val="left" w:pos="0"/>
        </w:tabs>
      </w:pPr>
    </w:p>
    <w:p w:rsidR="00B86E9E" w:rsidRPr="00BC1ED3" w:rsidRDefault="00B86E9E" w:rsidP="00851820">
      <w:pPr>
        <w:tabs>
          <w:tab w:val="left" w:pos="0"/>
        </w:tabs>
      </w:pPr>
      <w:r w:rsidRPr="00BC1ED3">
        <w:rPr>
          <w:b/>
          <w:bCs/>
          <w:u w:val="single"/>
        </w:rPr>
        <w:t>PLEDGE OF ALLEGIANCE:</w:t>
      </w:r>
    </w:p>
    <w:p w:rsidR="00B86E9E" w:rsidRPr="00BC1ED3" w:rsidRDefault="00B86E9E" w:rsidP="00851820">
      <w:pPr>
        <w:tabs>
          <w:tab w:val="left" w:pos="0"/>
        </w:tabs>
      </w:pPr>
    </w:p>
    <w:p w:rsidR="00B86E9E" w:rsidRPr="00BC1ED3" w:rsidRDefault="00B86E9E" w:rsidP="00851820">
      <w:pPr>
        <w:tabs>
          <w:tab w:val="left" w:pos="0"/>
        </w:tabs>
      </w:pPr>
      <w:r w:rsidRPr="00BC1ED3">
        <w:t>Vice President for Organizing Ronnie Grant led the Council in the pledge of allegiance.</w:t>
      </w:r>
    </w:p>
    <w:p w:rsidR="00B86E9E" w:rsidRPr="00BC1ED3" w:rsidRDefault="00B86E9E" w:rsidP="00851820">
      <w:pPr>
        <w:tabs>
          <w:tab w:val="left" w:pos="0"/>
        </w:tabs>
        <w:rPr>
          <w:b/>
          <w:bCs/>
          <w:u w:val="single"/>
        </w:rPr>
      </w:pPr>
    </w:p>
    <w:p w:rsidR="00B86E9E" w:rsidRPr="00BC1ED3" w:rsidRDefault="00B86E9E" w:rsidP="00851820">
      <w:pPr>
        <w:tabs>
          <w:tab w:val="left" w:pos="0"/>
        </w:tabs>
      </w:pPr>
      <w:r w:rsidRPr="00BC1ED3">
        <w:rPr>
          <w:b/>
          <w:bCs/>
          <w:u w:val="single"/>
        </w:rPr>
        <w:t>ROLL CALL:</w:t>
      </w:r>
    </w:p>
    <w:p w:rsidR="00B86E9E" w:rsidRPr="00BC1ED3" w:rsidRDefault="00B86E9E" w:rsidP="00851820">
      <w:pPr>
        <w:tabs>
          <w:tab w:val="left" w:pos="0"/>
        </w:tabs>
      </w:pPr>
    </w:p>
    <w:p w:rsidR="00B86E9E" w:rsidRPr="00BC1ED3" w:rsidRDefault="00B86E9E" w:rsidP="00851820">
      <w:pPr>
        <w:tabs>
          <w:tab w:val="left" w:pos="0"/>
        </w:tabs>
      </w:pPr>
      <w:r w:rsidRPr="00BC1ED3">
        <w:t>A quorum of the CSUEU Board was present as determined by the roll call taken by Dayna Ramos, CSUEU Program Specialist.  CSUEU Board members in attendance:</w:t>
      </w:r>
    </w:p>
    <w:p w:rsidR="00B86E9E" w:rsidRPr="00BC1ED3" w:rsidRDefault="00B86E9E" w:rsidP="00851820">
      <w:pPr>
        <w:tabs>
          <w:tab w:val="left" w:pos="0"/>
        </w:tabs>
      </w:pP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B86E9E" w:rsidRPr="00BC1ED3" w:rsidTr="00A72FEC">
        <w:trPr>
          <w:trHeight w:val="390"/>
          <w:jc w:val="center"/>
        </w:trPr>
        <w:tc>
          <w:tcPr>
            <w:tcW w:w="3705" w:type="dxa"/>
            <w:tcBorders>
              <w:top w:val="single" w:sz="6" w:space="0" w:color="FFFFFF"/>
            </w:tcBorders>
            <w:vAlign w:val="center"/>
          </w:tcPr>
          <w:p w:rsidR="00B86E9E" w:rsidRPr="00FD021F" w:rsidRDefault="00B86E9E" w:rsidP="007B0611">
            <w:pPr>
              <w:tabs>
                <w:tab w:val="left" w:pos="0"/>
              </w:tabs>
              <w:spacing w:line="120" w:lineRule="exact"/>
              <w:rPr>
                <w:sz w:val="20"/>
                <w:szCs w:val="20"/>
              </w:rPr>
            </w:pPr>
          </w:p>
          <w:p w:rsidR="00B86E9E" w:rsidRPr="00FD021F" w:rsidRDefault="00B86E9E" w:rsidP="007B0611">
            <w:pPr>
              <w:tabs>
                <w:tab w:val="left" w:pos="0"/>
              </w:tabs>
              <w:spacing w:after="58"/>
              <w:rPr>
                <w:sz w:val="20"/>
                <w:szCs w:val="20"/>
              </w:rPr>
            </w:pPr>
            <w:r w:rsidRPr="00FD021F">
              <w:rPr>
                <w:sz w:val="20"/>
                <w:szCs w:val="20"/>
              </w:rPr>
              <w:t xml:space="preserve">Pat </w:t>
            </w:r>
            <w:smartTag w:uri="urn:schemas-microsoft-com:office:smarttags" w:element="PersonNam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B86E9E" w:rsidRPr="00FD021F" w:rsidRDefault="00B86E9E" w:rsidP="007B0611">
            <w:pPr>
              <w:tabs>
                <w:tab w:val="left" w:pos="0"/>
              </w:tabs>
              <w:spacing w:line="120" w:lineRule="exact"/>
              <w:rPr>
                <w:sz w:val="20"/>
                <w:szCs w:val="20"/>
              </w:rPr>
            </w:pPr>
          </w:p>
          <w:p w:rsidR="00B86E9E" w:rsidRPr="00FD021F" w:rsidRDefault="00B86E9E" w:rsidP="007B0611">
            <w:pPr>
              <w:tabs>
                <w:tab w:val="left" w:pos="0"/>
              </w:tabs>
              <w:spacing w:after="58"/>
              <w:rPr>
                <w:sz w:val="20"/>
                <w:szCs w:val="20"/>
              </w:rPr>
            </w:pPr>
            <w:r w:rsidRPr="00FD021F">
              <w:rPr>
                <w:sz w:val="20"/>
                <w:szCs w:val="20"/>
              </w:rPr>
              <w:t>Ronnie Grant, VP Organizing</w:t>
            </w:r>
          </w:p>
        </w:tc>
        <w:tc>
          <w:tcPr>
            <w:tcW w:w="3390" w:type="dxa"/>
            <w:tcBorders>
              <w:top w:val="single" w:sz="6" w:space="0" w:color="FFFFFF"/>
            </w:tcBorders>
            <w:vAlign w:val="center"/>
          </w:tcPr>
          <w:p w:rsidR="00B86E9E" w:rsidRPr="00FD021F" w:rsidRDefault="00B86E9E" w:rsidP="007B0611">
            <w:pPr>
              <w:tabs>
                <w:tab w:val="left" w:pos="0"/>
              </w:tabs>
              <w:spacing w:line="120" w:lineRule="exact"/>
              <w:rPr>
                <w:sz w:val="20"/>
                <w:szCs w:val="20"/>
              </w:rPr>
            </w:pPr>
          </w:p>
          <w:p w:rsidR="00B86E9E" w:rsidRPr="00FD021F" w:rsidRDefault="00B86E9E" w:rsidP="007B0611">
            <w:pPr>
              <w:tabs>
                <w:tab w:val="left" w:pos="0"/>
              </w:tabs>
              <w:spacing w:after="58"/>
              <w:rPr>
                <w:sz w:val="20"/>
                <w:szCs w:val="20"/>
              </w:rPr>
            </w:pPr>
            <w:r w:rsidRPr="00FD021F">
              <w:rPr>
                <w:sz w:val="20"/>
                <w:szCs w:val="20"/>
              </w:rPr>
              <w:t>Dennis Dillon, VP Representation</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Lori Williams, VP Finance</w:t>
            </w:r>
          </w:p>
        </w:tc>
        <w:tc>
          <w:tcPr>
            <w:tcW w:w="3544" w:type="dxa"/>
          </w:tcPr>
          <w:p w:rsidR="00B86E9E" w:rsidRPr="00FD021F" w:rsidRDefault="00B86E9E" w:rsidP="007B0611">
            <w:pPr>
              <w:tabs>
                <w:tab w:val="left" w:pos="0"/>
              </w:tabs>
              <w:spacing w:line="120" w:lineRule="exact"/>
              <w:rPr>
                <w:sz w:val="20"/>
                <w:szCs w:val="20"/>
              </w:rPr>
            </w:pPr>
          </w:p>
          <w:p w:rsidR="00B86E9E" w:rsidRPr="00FD021F" w:rsidRDefault="00B86E9E" w:rsidP="007B0611">
            <w:pPr>
              <w:tabs>
                <w:tab w:val="left" w:pos="0"/>
              </w:tabs>
              <w:spacing w:after="58"/>
              <w:rPr>
                <w:sz w:val="20"/>
                <w:szCs w:val="20"/>
              </w:rPr>
            </w:pPr>
            <w:r w:rsidRPr="00FD021F">
              <w:rPr>
                <w:sz w:val="20"/>
                <w:szCs w:val="20"/>
              </w:rPr>
              <w:t>Pam Robertson, BUC 2 Chair</w:t>
            </w:r>
          </w:p>
        </w:tc>
        <w:tc>
          <w:tcPr>
            <w:tcW w:w="3390" w:type="dxa"/>
          </w:tcPr>
          <w:p w:rsidR="00B86E9E" w:rsidRPr="00FD021F" w:rsidRDefault="00B86E9E" w:rsidP="007B0611">
            <w:pPr>
              <w:tabs>
                <w:tab w:val="left" w:pos="0"/>
              </w:tabs>
              <w:spacing w:line="120" w:lineRule="exact"/>
              <w:rPr>
                <w:sz w:val="20"/>
                <w:szCs w:val="20"/>
              </w:rPr>
            </w:pPr>
          </w:p>
          <w:p w:rsidR="00B86E9E" w:rsidRPr="00FD021F" w:rsidRDefault="00B86E9E" w:rsidP="007B0611">
            <w:pPr>
              <w:tabs>
                <w:tab w:val="left" w:pos="0"/>
              </w:tabs>
              <w:spacing w:after="58"/>
              <w:rPr>
                <w:sz w:val="20"/>
                <w:szCs w:val="20"/>
              </w:rPr>
            </w:pPr>
            <w:r w:rsidRPr="00FD021F">
              <w:rPr>
                <w:sz w:val="20"/>
                <w:szCs w:val="20"/>
              </w:rPr>
              <w:t>Tessy Reese, BUC 2 At Large</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Sharon Cunningham, BUC 5 Chair</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 xml:space="preserve">Donna </w:t>
            </w:r>
            <w:smartTag w:uri="urn:schemas-microsoft-com:office:smarttags" w:element="PersonName">
              <w:r w:rsidRPr="00FD021F">
                <w:rPr>
                  <w:sz w:val="20"/>
                  <w:szCs w:val="20"/>
                </w:rPr>
                <w:t>Dodrill</w:t>
              </w:r>
            </w:smartTag>
            <w:r w:rsidRPr="00FD021F">
              <w:rPr>
                <w:sz w:val="20"/>
                <w:szCs w:val="20"/>
              </w:rPr>
              <w:t>, BUC 5 Vice Chair</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Annel Martin, BUC 7 Chair</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Jennifer O’Neal-Watts, BUC 7 Vice Chair</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 xml:space="preserve">Rich </w:t>
            </w:r>
            <w:smartTag w:uri="urn:schemas-microsoft-com:office:smarttags" w:element="PersonName">
              <w:r w:rsidRPr="00FD021F">
                <w:rPr>
                  <w:sz w:val="20"/>
                  <w:szCs w:val="20"/>
                </w:rPr>
                <w:t>McGee</w:t>
              </w:r>
            </w:smartTag>
            <w:r w:rsidRPr="00FD021F">
              <w:rPr>
                <w:sz w:val="20"/>
                <w:szCs w:val="20"/>
              </w:rPr>
              <w:t>, BUC 9 Chair</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Rocky Waters, BUC 9 Vice Chair</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Jerry Saner, President 301</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Tom Alden, President 302</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Joseph Small, President 303</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smartTag w:uri="urn:schemas-microsoft-com:office:smarttags" w:element="PersonName">
              <w:r w:rsidRPr="00FD021F">
                <w:rPr>
                  <w:sz w:val="20"/>
                  <w:szCs w:val="20"/>
                </w:rPr>
                <w:t>Leeanne Bowes</w:t>
              </w:r>
            </w:smartTag>
            <w:r w:rsidRPr="00FD021F">
              <w:rPr>
                <w:sz w:val="20"/>
                <w:szCs w:val="20"/>
              </w:rPr>
              <w:t>, Representing  304</w:t>
            </w:r>
          </w:p>
        </w:tc>
        <w:tc>
          <w:tcPr>
            <w:tcW w:w="3544" w:type="dxa"/>
            <w:vAlign w:val="center"/>
          </w:tcPr>
          <w:p w:rsidR="00B86E9E" w:rsidRPr="00FD021F" w:rsidRDefault="00B86E9E" w:rsidP="00A72FEC">
            <w:pPr>
              <w:tabs>
                <w:tab w:val="left" w:pos="0"/>
              </w:tabs>
              <w:spacing w:after="58"/>
              <w:ind w:right="-135"/>
              <w:rPr>
                <w:sz w:val="20"/>
                <w:szCs w:val="20"/>
              </w:rPr>
            </w:pPr>
            <w:r w:rsidRPr="00FD021F">
              <w:rPr>
                <w:sz w:val="20"/>
                <w:szCs w:val="20"/>
              </w:rPr>
              <w:t>Loretta Seva</w:t>
            </w:r>
            <w:r>
              <w:rPr>
                <w:sz w:val="20"/>
                <w:szCs w:val="20"/>
              </w:rPr>
              <w:t>’</w:t>
            </w:r>
            <w:r w:rsidRPr="00FD021F">
              <w:rPr>
                <w:sz w:val="20"/>
                <w:szCs w:val="20"/>
              </w:rPr>
              <w:t>aetasi, Representing 305</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Joseph Corica, President, 306</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Vera Acevedo, President 307</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 xml:space="preserve">Frank </w:t>
            </w:r>
            <w:smartTag w:uri="urn:schemas-microsoft-com:office:smarttags" w:element="PersonName">
              <w:r w:rsidRPr="00FD021F">
                <w:rPr>
                  <w:sz w:val="20"/>
                  <w:szCs w:val="20"/>
                </w:rPr>
                <w:t>Borrelli</w:t>
              </w:r>
            </w:smartTag>
            <w:r w:rsidRPr="00FD021F">
              <w:rPr>
                <w:sz w:val="20"/>
                <w:szCs w:val="20"/>
              </w:rPr>
              <w:t>, President 308</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Nancy Kobata, President 309</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Ray Finnell, President 310</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Linda Nunez, President 311</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Claudia Garcia, President 312</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Susan Kirby, President 313</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 xml:space="preserve">Mary </w:t>
            </w:r>
            <w:smartTag w:uri="urn:schemas-microsoft-com:office:smarttags" w:element="PersonName">
              <w:r w:rsidRPr="00FD021F">
                <w:rPr>
                  <w:sz w:val="20"/>
                  <w:szCs w:val="20"/>
                </w:rPr>
                <w:t>Granger</w:t>
              </w:r>
            </w:smartTag>
            <w:r w:rsidRPr="00FD021F">
              <w:rPr>
                <w:sz w:val="20"/>
                <w:szCs w:val="20"/>
              </w:rPr>
              <w:t>, President 314</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Peggy O’Neil-Rosales, President 315</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Joan Kennedy, President 316</w:t>
            </w:r>
          </w:p>
        </w:tc>
        <w:tc>
          <w:tcPr>
            <w:tcW w:w="3544" w:type="dxa"/>
            <w:vAlign w:val="center"/>
          </w:tcPr>
          <w:p w:rsidR="00B86E9E" w:rsidRPr="00FD021F" w:rsidRDefault="00B86E9E" w:rsidP="007B0611">
            <w:pPr>
              <w:tabs>
                <w:tab w:val="left" w:pos="0"/>
              </w:tabs>
              <w:spacing w:after="58"/>
              <w:rPr>
                <w:sz w:val="20"/>
                <w:szCs w:val="20"/>
              </w:rPr>
            </w:pPr>
            <w:r w:rsidRPr="00FD021F">
              <w:rPr>
                <w:sz w:val="20"/>
                <w:szCs w:val="20"/>
              </w:rPr>
              <w:t>Jay Jimenez, President 317</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Mark Flahan,  President 318</w:t>
            </w:r>
          </w:p>
        </w:tc>
      </w:tr>
      <w:tr w:rsidR="00B86E9E" w:rsidRPr="00BC1ED3" w:rsidTr="00A72FEC">
        <w:trPr>
          <w:trHeight w:val="390"/>
          <w:jc w:val="center"/>
        </w:trPr>
        <w:tc>
          <w:tcPr>
            <w:tcW w:w="3705" w:type="dxa"/>
            <w:vAlign w:val="center"/>
          </w:tcPr>
          <w:p w:rsidR="00B86E9E" w:rsidRPr="00FD021F" w:rsidRDefault="00B86E9E" w:rsidP="007B0611">
            <w:pPr>
              <w:tabs>
                <w:tab w:val="left" w:pos="0"/>
              </w:tabs>
              <w:spacing w:after="58"/>
              <w:rPr>
                <w:sz w:val="20"/>
                <w:szCs w:val="20"/>
              </w:rPr>
            </w:pPr>
            <w:r w:rsidRPr="00FD021F">
              <w:rPr>
                <w:sz w:val="20"/>
                <w:szCs w:val="20"/>
              </w:rPr>
              <w:t>Deborah Campbell, President 319</w:t>
            </w:r>
          </w:p>
        </w:tc>
        <w:tc>
          <w:tcPr>
            <w:tcW w:w="3544" w:type="dxa"/>
            <w:vAlign w:val="center"/>
          </w:tcPr>
          <w:p w:rsidR="00B86E9E" w:rsidRPr="00FD021F" w:rsidRDefault="00B86E9E" w:rsidP="007B0611">
            <w:pPr>
              <w:tabs>
                <w:tab w:val="left" w:pos="0"/>
              </w:tabs>
              <w:spacing w:after="58"/>
              <w:rPr>
                <w:sz w:val="20"/>
                <w:szCs w:val="20"/>
              </w:rPr>
            </w:pPr>
            <w:smartTag w:uri="urn:schemas-microsoft-com:office:smarttags" w:element="PersonName">
              <w:r w:rsidRPr="00FD021F">
                <w:rPr>
                  <w:sz w:val="20"/>
                  <w:szCs w:val="20"/>
                </w:rPr>
                <w:t>Robert Rice</w:t>
              </w:r>
            </w:smartTag>
            <w:r w:rsidRPr="00FD021F">
              <w:rPr>
                <w:sz w:val="20"/>
                <w:szCs w:val="20"/>
              </w:rPr>
              <w:t>, Representing 320</w:t>
            </w:r>
          </w:p>
        </w:tc>
        <w:tc>
          <w:tcPr>
            <w:tcW w:w="3390" w:type="dxa"/>
            <w:vAlign w:val="center"/>
          </w:tcPr>
          <w:p w:rsidR="00B86E9E" w:rsidRPr="00FD021F" w:rsidRDefault="00B86E9E" w:rsidP="007B0611">
            <w:pPr>
              <w:tabs>
                <w:tab w:val="left" w:pos="0"/>
              </w:tabs>
              <w:spacing w:after="58"/>
              <w:rPr>
                <w:sz w:val="20"/>
                <w:szCs w:val="20"/>
              </w:rPr>
            </w:pPr>
            <w:r w:rsidRPr="00FD021F">
              <w:rPr>
                <w:sz w:val="20"/>
                <w:szCs w:val="20"/>
              </w:rPr>
              <w:t>Mike Geck, President 321</w:t>
            </w:r>
          </w:p>
        </w:tc>
      </w:tr>
      <w:tr w:rsidR="00B86E9E" w:rsidRPr="00BC1ED3" w:rsidTr="00A72FEC">
        <w:trPr>
          <w:trHeight w:val="390"/>
          <w:jc w:val="center"/>
        </w:trPr>
        <w:tc>
          <w:tcPr>
            <w:tcW w:w="3705" w:type="dxa"/>
            <w:tcBorders>
              <w:bottom w:val="single" w:sz="6" w:space="0" w:color="FFFFFF"/>
            </w:tcBorders>
            <w:vAlign w:val="center"/>
          </w:tcPr>
          <w:p w:rsidR="00B86E9E" w:rsidRPr="00FD021F" w:rsidRDefault="00B86E9E" w:rsidP="007B0611">
            <w:pPr>
              <w:tabs>
                <w:tab w:val="left" w:pos="0"/>
              </w:tabs>
              <w:spacing w:after="58"/>
              <w:rPr>
                <w:sz w:val="20"/>
                <w:szCs w:val="20"/>
              </w:rPr>
            </w:pPr>
            <w:smartTag w:uri="urn:schemas-microsoft-com:office:smarttags" w:element="PersonName">
              <w:r w:rsidRPr="00FD021F">
                <w:rPr>
                  <w:sz w:val="20"/>
                  <w:szCs w:val="20"/>
                </w:rPr>
                <w:t>Andrew Coile</w:t>
              </w:r>
            </w:smartTag>
            <w:r w:rsidRPr="00FD021F">
              <w:rPr>
                <w:sz w:val="20"/>
                <w:szCs w:val="20"/>
              </w:rPr>
              <w:t>, Representing 322</w:t>
            </w:r>
          </w:p>
        </w:tc>
        <w:tc>
          <w:tcPr>
            <w:tcW w:w="3544" w:type="dxa"/>
            <w:tcBorders>
              <w:bottom w:val="single" w:sz="6" w:space="0" w:color="FFFFFF"/>
            </w:tcBorders>
            <w:vAlign w:val="center"/>
          </w:tcPr>
          <w:p w:rsidR="00B86E9E" w:rsidRPr="00FD021F" w:rsidRDefault="00B86E9E" w:rsidP="007B0611">
            <w:pPr>
              <w:tabs>
                <w:tab w:val="left" w:pos="0"/>
              </w:tabs>
              <w:spacing w:after="58"/>
              <w:rPr>
                <w:sz w:val="20"/>
                <w:szCs w:val="20"/>
              </w:rPr>
            </w:pPr>
            <w:r w:rsidRPr="00FD021F">
              <w:rPr>
                <w:sz w:val="20"/>
                <w:szCs w:val="20"/>
              </w:rPr>
              <w:t>Charles Constantine, President 323</w:t>
            </w:r>
          </w:p>
        </w:tc>
        <w:tc>
          <w:tcPr>
            <w:tcW w:w="3390" w:type="dxa"/>
            <w:tcBorders>
              <w:bottom w:val="single" w:sz="6" w:space="0" w:color="FFFFFF"/>
            </w:tcBorders>
            <w:vAlign w:val="center"/>
          </w:tcPr>
          <w:p w:rsidR="00B86E9E" w:rsidRPr="00FD021F" w:rsidRDefault="00B86E9E" w:rsidP="007B0611">
            <w:pPr>
              <w:tabs>
                <w:tab w:val="left" w:pos="0"/>
              </w:tabs>
              <w:spacing w:after="58"/>
              <w:rPr>
                <w:sz w:val="20"/>
                <w:szCs w:val="20"/>
              </w:rPr>
            </w:pPr>
            <w:r w:rsidRPr="00FD021F">
              <w:rPr>
                <w:sz w:val="20"/>
                <w:szCs w:val="20"/>
              </w:rPr>
              <w:t>Rosario Cuevas President 324</w:t>
            </w:r>
          </w:p>
        </w:tc>
      </w:tr>
    </w:tbl>
    <w:p w:rsidR="00B86E9E" w:rsidRPr="00BC1ED3" w:rsidRDefault="00B86E9E" w:rsidP="00851820">
      <w:pPr>
        <w:tabs>
          <w:tab w:val="left" w:pos="0"/>
        </w:tabs>
        <w:sectPr w:rsidR="00B86E9E" w:rsidRPr="00BC1ED3" w:rsidSect="007F7D47">
          <w:footerReference w:type="default" r:id="rId8"/>
          <w:pgSz w:w="12240" w:h="15840"/>
          <w:pgMar w:top="720" w:right="1080" w:bottom="720" w:left="1080" w:header="2074" w:footer="634" w:gutter="0"/>
          <w:cols w:space="720"/>
          <w:noEndnote/>
        </w:sectPr>
      </w:pPr>
    </w:p>
    <w:p w:rsidR="00B86E9E" w:rsidRPr="00BC1ED3" w:rsidRDefault="00B86E9E" w:rsidP="00851820">
      <w:pPr>
        <w:tabs>
          <w:tab w:val="left" w:pos="0"/>
        </w:tabs>
      </w:pPr>
    </w:p>
    <w:p w:rsidR="00B86E9E" w:rsidRPr="00BC1ED3" w:rsidRDefault="00B86E9E" w:rsidP="00851820">
      <w:pPr>
        <w:tabs>
          <w:tab w:val="left" w:pos="-1440"/>
          <w:tab w:val="left" w:pos="0"/>
        </w:tabs>
        <w:ind w:hanging="7200"/>
      </w:pPr>
      <w:r w:rsidRPr="00BC1ED3">
        <w:br w:type="page"/>
      </w:r>
    </w:p>
    <w:p w:rsidR="00B86E9E" w:rsidRPr="00BC1ED3" w:rsidRDefault="00B86E9E" w:rsidP="00EA4F63">
      <w:pPr>
        <w:tabs>
          <w:tab w:val="left" w:pos="0"/>
        </w:tabs>
        <w:rPr>
          <w:b/>
          <w:bCs/>
          <w:u w:val="single"/>
        </w:rPr>
      </w:pPr>
      <w:r w:rsidRPr="00BC1ED3">
        <w:rPr>
          <w:b/>
          <w:bCs/>
          <w:u w:val="single"/>
        </w:rPr>
        <w:t>OPENING REMARKS, ANNOUNCEMENTS AND INTRODUCTIONS:</w:t>
      </w:r>
    </w:p>
    <w:p w:rsidR="00B86E9E" w:rsidRPr="00BC1ED3" w:rsidRDefault="00B86E9E" w:rsidP="00851820">
      <w:pPr>
        <w:tabs>
          <w:tab w:val="left" w:pos="0"/>
        </w:tabs>
      </w:pPr>
    </w:p>
    <w:p w:rsidR="00B86E9E" w:rsidRPr="00BC1ED3" w:rsidRDefault="00B86E9E" w:rsidP="00851820">
      <w:pPr>
        <w:tabs>
          <w:tab w:val="left" w:pos="0"/>
        </w:tabs>
      </w:pPr>
      <w:r w:rsidRPr="00BC1ED3">
        <w:t xml:space="preserve">Pat </w:t>
      </w:r>
      <w:smartTag w:uri="urn:schemas-microsoft-com:office:smarttags" w:element="PersonName">
        <w:r w:rsidRPr="00BC1ED3">
          <w:t>Gantt</w:t>
        </w:r>
      </w:smartTag>
      <w:r w:rsidRPr="00BC1ED3">
        <w:t xml:space="preserve"> acknowledged the guests in attendance and opened the microphone to anyone who wanted to speak.  The following guests were acknowledged:</w:t>
      </w:r>
    </w:p>
    <w:p w:rsidR="00B86E9E" w:rsidRPr="00BC1ED3" w:rsidRDefault="00B86E9E" w:rsidP="00851820">
      <w:pPr>
        <w:tabs>
          <w:tab w:val="left" w:pos="0"/>
        </w:tabs>
      </w:pPr>
    </w:p>
    <w:p w:rsidR="00B86E9E" w:rsidRPr="00BC1ED3" w:rsidRDefault="00B86E9E" w:rsidP="00851820">
      <w:pPr>
        <w:tabs>
          <w:tab w:val="left" w:pos="0"/>
        </w:tabs>
      </w:pPr>
      <w:r w:rsidRPr="00BC1ED3">
        <w:t>CSEA Vice President Donna Snodgrass and CSEA EBR Mattie Mackerl.</w:t>
      </w:r>
    </w:p>
    <w:p w:rsidR="00B86E9E" w:rsidRPr="00BC1ED3" w:rsidRDefault="00B86E9E" w:rsidP="00851820">
      <w:pPr>
        <w:tabs>
          <w:tab w:val="left" w:pos="0"/>
        </w:tabs>
      </w:pPr>
    </w:p>
    <w:p w:rsidR="00B86E9E" w:rsidRPr="00BC1ED3" w:rsidRDefault="00B86E9E" w:rsidP="00851820">
      <w:pPr>
        <w:tabs>
          <w:tab w:val="left" w:pos="0"/>
        </w:tabs>
      </w:pPr>
      <w:r w:rsidRPr="00BC1ED3">
        <w:t>Chapter Presidents in attendance acknowledged the following guests from their chapter:</w:t>
      </w:r>
    </w:p>
    <w:p w:rsidR="00B86E9E" w:rsidRPr="00BC1ED3" w:rsidRDefault="00B86E9E" w:rsidP="00851820">
      <w:pPr>
        <w:tabs>
          <w:tab w:val="left" w:pos="0"/>
        </w:tabs>
      </w:pPr>
    </w:p>
    <w:p w:rsidR="00B86E9E" w:rsidRPr="00BC1ED3" w:rsidRDefault="00B86E9E" w:rsidP="00851820">
      <w:pPr>
        <w:tabs>
          <w:tab w:val="left" w:pos="0"/>
        </w:tabs>
      </w:pPr>
      <w:r w:rsidRPr="00BC1ED3">
        <w:t>Chapter 301:</w:t>
      </w:r>
      <w:r w:rsidRPr="00BC1ED3">
        <w:tab/>
      </w:r>
      <w:smartTag w:uri="urn:schemas-microsoft-com:office:smarttags" w:element="PersonName">
        <w:r w:rsidRPr="00BC1ED3">
          <w:t>Steve Mottaz</w:t>
        </w:r>
      </w:smartTag>
    </w:p>
    <w:p w:rsidR="00B86E9E" w:rsidRPr="00BC1ED3" w:rsidRDefault="00B86E9E" w:rsidP="00851820">
      <w:pPr>
        <w:tabs>
          <w:tab w:val="left" w:pos="0"/>
        </w:tabs>
      </w:pPr>
      <w:r w:rsidRPr="00BC1ED3">
        <w:t>Chapter 302:</w:t>
      </w:r>
      <w:r w:rsidRPr="00BC1ED3">
        <w:tab/>
        <w:t>Passed</w:t>
      </w:r>
    </w:p>
    <w:p w:rsidR="00B86E9E" w:rsidRPr="00BC1ED3" w:rsidRDefault="00B86E9E" w:rsidP="00851820">
      <w:pPr>
        <w:tabs>
          <w:tab w:val="left" w:pos="0"/>
        </w:tabs>
      </w:pPr>
      <w:r w:rsidRPr="00BC1ED3">
        <w:t>Chapter 303:</w:t>
      </w:r>
      <w:r w:rsidRPr="00BC1ED3">
        <w:tab/>
        <w:t>Jennifer O’Neal-Watts, Pam Robertson</w:t>
      </w:r>
    </w:p>
    <w:p w:rsidR="00B86E9E" w:rsidRPr="00BC1ED3" w:rsidRDefault="00B86E9E" w:rsidP="00851820">
      <w:pPr>
        <w:tabs>
          <w:tab w:val="left" w:pos="0"/>
        </w:tabs>
      </w:pPr>
      <w:r w:rsidRPr="00BC1ED3">
        <w:t>Chapter 304:</w:t>
      </w:r>
      <w:r w:rsidRPr="00BC1ED3">
        <w:tab/>
        <w:t xml:space="preserve">Liona Spring, </w:t>
      </w:r>
      <w:smartTag w:uri="urn:schemas-microsoft-com:office:smarttags" w:element="PersonName">
        <w:r w:rsidRPr="00BC1ED3">
          <w:t>Alisandra Brewer</w:t>
        </w:r>
      </w:smartTag>
    </w:p>
    <w:p w:rsidR="00B86E9E" w:rsidRPr="00BC1ED3" w:rsidRDefault="00B86E9E" w:rsidP="00851820">
      <w:pPr>
        <w:tabs>
          <w:tab w:val="left" w:pos="0"/>
        </w:tabs>
      </w:pPr>
      <w:r w:rsidRPr="00BC1ED3">
        <w:t>Chapter 305:</w:t>
      </w:r>
      <w:r w:rsidRPr="00BC1ED3">
        <w:tab/>
        <w:t xml:space="preserve">Natalie Bremer, </w:t>
      </w:r>
      <w:smartTag w:uri="urn:schemas-microsoft-com:office:smarttags" w:element="PersonName">
        <w:r w:rsidRPr="00BC1ED3">
          <w:t>Vicki Baingul</w:t>
        </w:r>
      </w:smartTag>
      <w:r w:rsidRPr="00BC1ED3">
        <w:t xml:space="preserve">, Geraldine Durrah, Billie Feliciano </w:t>
      </w:r>
    </w:p>
    <w:p w:rsidR="00B86E9E" w:rsidRPr="00BC1ED3" w:rsidRDefault="00B86E9E" w:rsidP="00851820">
      <w:pPr>
        <w:tabs>
          <w:tab w:val="left" w:pos="0"/>
        </w:tabs>
      </w:pPr>
      <w:r w:rsidRPr="00BC1ED3">
        <w:t>Chapter 306:</w:t>
      </w:r>
      <w:r w:rsidRPr="00BC1ED3">
        <w:tab/>
      </w:r>
      <w:smartTag w:uri="urn:schemas-microsoft-com:office:smarttags" w:element="PersonName">
        <w:r w:rsidRPr="00BC1ED3">
          <w:t>Diego Campos</w:t>
        </w:r>
      </w:smartTag>
    </w:p>
    <w:p w:rsidR="00B86E9E" w:rsidRPr="00BC1ED3" w:rsidRDefault="00B86E9E" w:rsidP="00851820">
      <w:pPr>
        <w:tabs>
          <w:tab w:val="left" w:pos="0"/>
        </w:tabs>
      </w:pPr>
      <w:r w:rsidRPr="00BC1ED3">
        <w:t>Chapter 307:</w:t>
      </w:r>
      <w:r w:rsidRPr="00BC1ED3">
        <w:tab/>
      </w:r>
      <w:smartTag w:uri="urn:schemas-microsoft-com:office:smarttags" w:element="PersonName">
        <w:r w:rsidRPr="00BC1ED3">
          <w:t>Barney Hernandez</w:t>
        </w:r>
      </w:smartTag>
    </w:p>
    <w:p w:rsidR="00B86E9E" w:rsidRPr="00BC1ED3" w:rsidRDefault="00B86E9E" w:rsidP="00851820">
      <w:pPr>
        <w:tabs>
          <w:tab w:val="left" w:pos="0"/>
        </w:tabs>
      </w:pPr>
      <w:r w:rsidRPr="00BC1ED3">
        <w:t>Chapter 308:</w:t>
      </w:r>
      <w:r w:rsidRPr="00BC1ED3">
        <w:tab/>
        <w:t>Olga Camarillo, Kathleen Hidalgo</w:t>
      </w:r>
    </w:p>
    <w:p w:rsidR="00B86E9E" w:rsidRPr="00BC1ED3" w:rsidRDefault="00B86E9E" w:rsidP="00851820">
      <w:pPr>
        <w:tabs>
          <w:tab w:val="left" w:pos="0"/>
        </w:tabs>
      </w:pPr>
      <w:r w:rsidRPr="00BC1ED3">
        <w:t>Chapter 309:</w:t>
      </w:r>
      <w:r w:rsidRPr="00BC1ED3">
        <w:tab/>
      </w:r>
      <w:smartTag w:uri="urn:schemas-microsoft-com:office:smarttags" w:element="PersonName">
        <w:r w:rsidRPr="00BC1ED3">
          <w:t>Shirley Staton</w:t>
        </w:r>
      </w:smartTag>
    </w:p>
    <w:p w:rsidR="00B86E9E" w:rsidRPr="00BC1ED3" w:rsidRDefault="00B86E9E" w:rsidP="00851820">
      <w:pPr>
        <w:tabs>
          <w:tab w:val="left" w:pos="0"/>
        </w:tabs>
      </w:pPr>
      <w:r w:rsidRPr="00BC1ED3">
        <w:t>Chapter 310:</w:t>
      </w:r>
      <w:r w:rsidRPr="00BC1ED3">
        <w:tab/>
        <w:t>Passed</w:t>
      </w:r>
    </w:p>
    <w:p w:rsidR="00B86E9E" w:rsidRPr="00BC1ED3" w:rsidRDefault="00B86E9E" w:rsidP="00851820">
      <w:pPr>
        <w:tabs>
          <w:tab w:val="left" w:pos="0"/>
        </w:tabs>
      </w:pPr>
      <w:r w:rsidRPr="00BC1ED3">
        <w:t>Chapter 311:</w:t>
      </w:r>
      <w:r w:rsidRPr="00BC1ED3">
        <w:tab/>
        <w:t xml:space="preserve">Donna Melendez, Lisa Bush, Kingdon Chew, </w:t>
      </w:r>
      <w:smartTag w:uri="urn:schemas-microsoft-com:office:smarttags" w:element="PersonName">
        <w:r w:rsidRPr="00BC1ED3">
          <w:t>Diana Balli</w:t>
        </w:r>
      </w:smartTag>
    </w:p>
    <w:p w:rsidR="00B86E9E" w:rsidRPr="00BC1ED3" w:rsidRDefault="00B86E9E" w:rsidP="00851820">
      <w:pPr>
        <w:tabs>
          <w:tab w:val="left" w:pos="0"/>
        </w:tabs>
      </w:pPr>
      <w:r w:rsidRPr="00BC1ED3">
        <w:t>Chapter 312:</w:t>
      </w:r>
      <w:r w:rsidRPr="00BC1ED3">
        <w:tab/>
        <w:t xml:space="preserve">Donna </w:t>
      </w:r>
      <w:smartTag w:uri="urn:schemas-microsoft-com:office:smarttags" w:element="PersonName">
        <w:r w:rsidRPr="00BC1ED3">
          <w:t>Dodrill</w:t>
        </w:r>
      </w:smartTag>
      <w:r w:rsidRPr="00BC1ED3">
        <w:t>, Sylvia Freiberg, Jennifer Elliott, Ronnie Grant, Dennis Dillon</w:t>
      </w:r>
    </w:p>
    <w:p w:rsidR="00B86E9E" w:rsidRPr="00BC1ED3" w:rsidRDefault="00B86E9E" w:rsidP="00851820">
      <w:pPr>
        <w:tabs>
          <w:tab w:val="left" w:pos="0"/>
        </w:tabs>
      </w:pPr>
      <w:r w:rsidRPr="00BC1ED3">
        <w:t>Chapter 313</w:t>
      </w:r>
      <w:r w:rsidRPr="00BC1ED3">
        <w:tab/>
        <w:t>Marilyn McGuire, Harold Creech, Joyce Curry</w:t>
      </w:r>
    </w:p>
    <w:p w:rsidR="00B86E9E" w:rsidRPr="00BC1ED3" w:rsidRDefault="00B86E9E" w:rsidP="009C0C82">
      <w:pPr>
        <w:tabs>
          <w:tab w:val="left" w:pos="1440"/>
          <w:tab w:val="left" w:pos="1800"/>
        </w:tabs>
        <w:ind w:left="1440" w:hanging="1440"/>
      </w:pPr>
      <w:r w:rsidRPr="00BC1ED3">
        <w:t>Chapter 314:</w:t>
      </w:r>
      <w:r w:rsidRPr="00BC1ED3">
        <w:tab/>
        <w:t>Passed</w:t>
      </w:r>
    </w:p>
    <w:p w:rsidR="00B86E9E" w:rsidRPr="00BC1ED3" w:rsidRDefault="00B86E9E" w:rsidP="004D094D">
      <w:pPr>
        <w:tabs>
          <w:tab w:val="left" w:pos="1440"/>
        </w:tabs>
        <w:ind w:left="1440" w:hanging="1440"/>
      </w:pPr>
      <w:r w:rsidRPr="00BC1ED3">
        <w:t>Chapter 315:</w:t>
      </w:r>
      <w:r w:rsidRPr="00BC1ED3">
        <w:tab/>
        <w:t xml:space="preserve">Matt Black, Leeanne Hayes, Jose Hernandez </w:t>
      </w:r>
    </w:p>
    <w:p w:rsidR="00B86E9E" w:rsidRPr="00BC1ED3" w:rsidRDefault="00B86E9E" w:rsidP="004D094D">
      <w:pPr>
        <w:tabs>
          <w:tab w:val="left" w:pos="1440"/>
        </w:tabs>
        <w:ind w:left="1440" w:hanging="1440"/>
      </w:pPr>
      <w:r w:rsidRPr="00BC1ED3">
        <w:t>Chapter 316:</w:t>
      </w:r>
      <w:r w:rsidRPr="00BC1ED3">
        <w:tab/>
      </w:r>
      <w:smartTag w:uri="urn:schemas-microsoft-com:office:smarttags" w:element="PersonName">
        <w:r w:rsidRPr="00BC1ED3">
          <w:t>Penny Attias</w:t>
        </w:r>
      </w:smartTag>
      <w:r w:rsidRPr="00BC1ED3">
        <w:t xml:space="preserve">, </w:t>
      </w:r>
      <w:smartTag w:uri="urn:schemas-microsoft-com:office:smarttags" w:element="PersonName">
        <w:r w:rsidRPr="00BC1ED3">
          <w:t>Felix Cortez-Littlefield</w:t>
        </w:r>
      </w:smartTag>
      <w:r w:rsidRPr="00BC1ED3">
        <w:t>, John Burdett, Mike Brandt, Lori Williams</w:t>
      </w:r>
    </w:p>
    <w:p w:rsidR="00B86E9E" w:rsidRPr="00BC1ED3" w:rsidRDefault="00B86E9E" w:rsidP="00DA5E4D">
      <w:pPr>
        <w:tabs>
          <w:tab w:val="left" w:pos="1440"/>
        </w:tabs>
        <w:ind w:left="1440" w:hanging="1440"/>
      </w:pPr>
      <w:r w:rsidRPr="00BC1ED3">
        <w:t>Chapter 317:</w:t>
      </w:r>
      <w:r w:rsidRPr="00BC1ED3">
        <w:tab/>
        <w:t>Michael Reeder, Jacqueline Otis</w:t>
      </w:r>
    </w:p>
    <w:p w:rsidR="00B86E9E" w:rsidRPr="00BC1ED3" w:rsidRDefault="00B86E9E" w:rsidP="00DA5E4D">
      <w:pPr>
        <w:tabs>
          <w:tab w:val="left" w:pos="1440"/>
        </w:tabs>
        <w:ind w:left="1440" w:hanging="1440"/>
      </w:pPr>
      <w:r w:rsidRPr="00BC1ED3">
        <w:t>Chapter 318:</w:t>
      </w:r>
      <w:r w:rsidRPr="00BC1ED3">
        <w:tab/>
        <w:t>Tessy Reese, Sharon Cunningham</w:t>
      </w:r>
    </w:p>
    <w:p w:rsidR="00B86E9E" w:rsidRPr="00BC1ED3" w:rsidRDefault="00B86E9E" w:rsidP="00DA5E4D">
      <w:pPr>
        <w:tabs>
          <w:tab w:val="left" w:pos="1440"/>
        </w:tabs>
        <w:ind w:left="1440" w:hanging="1440"/>
      </w:pPr>
      <w:r w:rsidRPr="00BC1ED3">
        <w:t>Chapter 319:</w:t>
      </w:r>
      <w:r w:rsidRPr="00BC1ED3">
        <w:tab/>
        <w:t xml:space="preserve">Vicky McLeod, Christine </w:t>
      </w:r>
      <w:smartTag w:uri="urn:schemas-microsoft-com:office:smarttags" w:element="PersonName">
        <w:r w:rsidRPr="00BC1ED3">
          <w:t>Thomas</w:t>
        </w:r>
      </w:smartTag>
      <w:r w:rsidRPr="00BC1ED3">
        <w:t>, Rocky Sanchez</w:t>
      </w:r>
    </w:p>
    <w:p w:rsidR="00B86E9E" w:rsidRPr="00BC1ED3" w:rsidRDefault="00B86E9E" w:rsidP="00DA5E4D">
      <w:pPr>
        <w:tabs>
          <w:tab w:val="left" w:pos="1440"/>
        </w:tabs>
        <w:ind w:left="1440" w:hanging="1440"/>
      </w:pPr>
      <w:r w:rsidRPr="00BC1ED3">
        <w:t>Chapter 320</w:t>
      </w:r>
      <w:r w:rsidRPr="00BC1ED3">
        <w:tab/>
        <w:t xml:space="preserve">Annel Martin, Rich </w:t>
      </w:r>
      <w:smartTag w:uri="urn:schemas-microsoft-com:office:smarttags" w:element="PersonName">
        <w:r w:rsidRPr="00BC1ED3">
          <w:t>McGee</w:t>
        </w:r>
      </w:smartTag>
      <w:r w:rsidRPr="00BC1ED3">
        <w:t>, Kathi Cole</w:t>
      </w:r>
    </w:p>
    <w:p w:rsidR="00B86E9E" w:rsidRPr="00BC1ED3" w:rsidRDefault="00B86E9E" w:rsidP="00DA5E4D">
      <w:pPr>
        <w:tabs>
          <w:tab w:val="left" w:pos="1440"/>
        </w:tabs>
        <w:ind w:left="1440" w:hanging="1440"/>
      </w:pPr>
      <w:r w:rsidRPr="00BC1ED3">
        <w:t>Chapter 321:</w:t>
      </w:r>
      <w:r w:rsidRPr="00BC1ED3">
        <w:tab/>
        <w:t>Pete Rauch, Steve Wiener</w:t>
      </w:r>
    </w:p>
    <w:p w:rsidR="00B86E9E" w:rsidRPr="00BC1ED3" w:rsidRDefault="00B86E9E" w:rsidP="00DA5E4D">
      <w:pPr>
        <w:tabs>
          <w:tab w:val="left" w:pos="1440"/>
        </w:tabs>
        <w:ind w:left="1440" w:hanging="1440"/>
      </w:pPr>
      <w:r w:rsidRPr="00BC1ED3">
        <w:t>Chapter 322:</w:t>
      </w:r>
      <w:r w:rsidRPr="00BC1ED3">
        <w:tab/>
      </w:r>
      <w:smartTag w:uri="urn:schemas-microsoft-com:office:smarttags" w:element="PersonName">
        <w:r w:rsidRPr="00BC1ED3">
          <w:t>Luana Conley</w:t>
        </w:r>
      </w:smartTag>
    </w:p>
    <w:p w:rsidR="00B86E9E" w:rsidRPr="00BC1ED3" w:rsidRDefault="00B86E9E" w:rsidP="00DA5E4D">
      <w:pPr>
        <w:tabs>
          <w:tab w:val="left" w:pos="1440"/>
        </w:tabs>
        <w:ind w:left="1440" w:hanging="1440"/>
      </w:pPr>
      <w:r w:rsidRPr="00BC1ED3">
        <w:t>Chapter 323:</w:t>
      </w:r>
      <w:r w:rsidRPr="00BC1ED3">
        <w:tab/>
        <w:t>Passed</w:t>
      </w:r>
    </w:p>
    <w:p w:rsidR="00B86E9E" w:rsidRPr="00BC1ED3" w:rsidRDefault="00B86E9E" w:rsidP="0052507C">
      <w:r w:rsidRPr="00BC1ED3">
        <w:t>Chapter 324:</w:t>
      </w:r>
      <w:r w:rsidRPr="00BC1ED3">
        <w:tab/>
      </w:r>
      <w:smartTag w:uri="urn:schemas-microsoft-com:office:smarttags" w:element="PersonName">
        <w:r w:rsidRPr="00BC1ED3">
          <w:t>Joe Dobzynski</w:t>
        </w:r>
      </w:smartTag>
    </w:p>
    <w:p w:rsidR="00B86E9E" w:rsidRPr="00BC1ED3" w:rsidRDefault="00B86E9E" w:rsidP="00DA5E4D">
      <w:pPr>
        <w:tabs>
          <w:tab w:val="left" w:pos="1440"/>
        </w:tabs>
        <w:ind w:left="1440" w:hanging="1440"/>
      </w:pPr>
    </w:p>
    <w:p w:rsidR="00B86E9E" w:rsidRPr="00BC1ED3" w:rsidRDefault="00B86E9E" w:rsidP="00FA61BD">
      <w:pPr>
        <w:tabs>
          <w:tab w:val="left" w:pos="0"/>
        </w:tabs>
      </w:pPr>
      <w:r w:rsidRPr="00BC1ED3">
        <w:t xml:space="preserve">CSUEU Staff:  Nancy Yamada, Jerrie </w:t>
      </w:r>
      <w:smartTag w:uri="urn:schemas-microsoft-com:office:smarttags" w:element="PersonName">
        <w:r w:rsidRPr="00BC1ED3">
          <w:t>McIntyre</w:t>
        </w:r>
      </w:smartTag>
      <w:r w:rsidRPr="00BC1ED3">
        <w:t>, Lois Kugelmass, Brenda Brown, Hubert Lloyd, John Watson, Michael Hejazi, Brian Young, Teven Laxer, Dayna Ramos, Malia Plummer and Sherri Strange.</w:t>
      </w:r>
    </w:p>
    <w:p w:rsidR="00B86E9E" w:rsidRPr="00BC1ED3" w:rsidRDefault="00B86E9E" w:rsidP="005E1889">
      <w:pPr>
        <w:tabs>
          <w:tab w:val="left" w:pos="0"/>
        </w:tabs>
      </w:pPr>
    </w:p>
    <w:p w:rsidR="00B86E9E" w:rsidRPr="00BC1ED3" w:rsidRDefault="00B86E9E" w:rsidP="00851820">
      <w:pPr>
        <w:tabs>
          <w:tab w:val="left" w:pos="0"/>
        </w:tabs>
      </w:pPr>
      <w:r w:rsidRPr="00BC1ED3">
        <w:rPr>
          <w:b/>
          <w:bCs/>
          <w:u w:val="single"/>
        </w:rPr>
        <w:t>APPROVAL OF MEETING MINUTES:</w:t>
      </w:r>
    </w:p>
    <w:p w:rsidR="00B86E9E" w:rsidRPr="00BC1ED3" w:rsidRDefault="00B86E9E" w:rsidP="00851820">
      <w:pPr>
        <w:tabs>
          <w:tab w:val="left" w:pos="0"/>
        </w:tabs>
      </w:pPr>
    </w:p>
    <w:p w:rsidR="00B86E9E" w:rsidRPr="00BC1ED3" w:rsidRDefault="00B86E9E" w:rsidP="008E36A6">
      <w:pPr>
        <w:tabs>
          <w:tab w:val="left" w:pos="-1440"/>
          <w:tab w:val="left" w:pos="2160"/>
          <w:tab w:val="left" w:pos="2880"/>
          <w:tab w:val="left" w:pos="4320"/>
        </w:tabs>
        <w:ind w:left="4320" w:hanging="4320"/>
      </w:pPr>
      <w:r w:rsidRPr="00BC1ED3">
        <w:rPr>
          <w:b/>
          <w:bCs/>
        </w:rPr>
        <w:t>CSUBOD 16/03/08</w:t>
      </w:r>
      <w:r w:rsidRPr="00BC1ED3">
        <w:rPr>
          <w:b/>
          <w:bCs/>
        </w:rPr>
        <w:tab/>
      </w:r>
      <w:r w:rsidRPr="00BC1ED3">
        <w:rPr>
          <w:b/>
          <w:bCs/>
        </w:rPr>
        <w:tab/>
        <w:t>MOTION:</w:t>
      </w:r>
      <w:r w:rsidRPr="00BC1ED3">
        <w:tab/>
        <w:t>Finnell second by Kobata -  that the minutes of the March 15-16, 2008 are passed after minor edits have been made.</w:t>
      </w:r>
    </w:p>
    <w:p w:rsidR="00B86E9E" w:rsidRPr="00BC1ED3" w:rsidRDefault="00B86E9E" w:rsidP="00EA5D6D">
      <w:pPr>
        <w:tabs>
          <w:tab w:val="left" w:pos="-1440"/>
          <w:tab w:val="left" w:pos="2160"/>
          <w:tab w:val="left" w:pos="3600"/>
        </w:tabs>
        <w:ind w:left="3600" w:hanging="3600"/>
      </w:pPr>
    </w:p>
    <w:p w:rsidR="00B86E9E" w:rsidRPr="00BC1ED3" w:rsidRDefault="00B86E9E" w:rsidP="00EA5D6D">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851820">
      <w:pPr>
        <w:tabs>
          <w:tab w:val="left" w:pos="0"/>
        </w:tabs>
      </w:pPr>
    </w:p>
    <w:p w:rsidR="00B86E9E" w:rsidRPr="00BC1ED3" w:rsidRDefault="00B86E9E" w:rsidP="00851820">
      <w:pPr>
        <w:tabs>
          <w:tab w:val="left" w:pos="0"/>
        </w:tabs>
      </w:pPr>
    </w:p>
    <w:p w:rsidR="00B86E9E" w:rsidRPr="00BC1ED3" w:rsidRDefault="00B86E9E" w:rsidP="00851820">
      <w:pPr>
        <w:tabs>
          <w:tab w:val="left" w:pos="0"/>
        </w:tabs>
      </w:pPr>
    </w:p>
    <w:p w:rsidR="00B86E9E" w:rsidRPr="00BC1ED3" w:rsidRDefault="00B86E9E" w:rsidP="00851820">
      <w:pPr>
        <w:tabs>
          <w:tab w:val="left" w:pos="0"/>
        </w:tabs>
      </w:pPr>
      <w:r w:rsidRPr="00BC1ED3">
        <w:br w:type="page"/>
      </w:r>
    </w:p>
    <w:p w:rsidR="00B86E9E" w:rsidRPr="00BC1ED3" w:rsidRDefault="00B86E9E" w:rsidP="00851820">
      <w:pPr>
        <w:tabs>
          <w:tab w:val="left" w:pos="0"/>
        </w:tabs>
      </w:pPr>
    </w:p>
    <w:p w:rsidR="00B86E9E" w:rsidRPr="00BC1ED3" w:rsidRDefault="00B86E9E" w:rsidP="00851820">
      <w:pPr>
        <w:tabs>
          <w:tab w:val="left" w:pos="0"/>
        </w:tabs>
      </w:pPr>
      <w:r w:rsidRPr="00BC1ED3">
        <w:rPr>
          <w:b/>
          <w:bCs/>
          <w:u w:val="single"/>
        </w:rPr>
        <w:t xml:space="preserve">PRESIDENT’S REPORT: </w:t>
      </w:r>
    </w:p>
    <w:p w:rsidR="00B86E9E" w:rsidRPr="00BC1ED3" w:rsidRDefault="00B86E9E" w:rsidP="00851820">
      <w:pPr>
        <w:tabs>
          <w:tab w:val="left" w:pos="0"/>
        </w:tabs>
      </w:pPr>
    </w:p>
    <w:p w:rsidR="00B86E9E" w:rsidRDefault="00B86E9E" w:rsidP="006E36E9">
      <w:r>
        <w:t xml:space="preserve">Good afternoon!  It has been a hectic and busy couple of months since our last CSUEU board meeting.  Our March lobby days and lobbying efforts through the Alliance for the CSU  </w:t>
      </w:r>
      <w:hyperlink r:id="rId9" w:history="1">
        <w:r w:rsidRPr="00FF25B5">
          <w:rPr>
            <w:rStyle w:val="Hyperlink"/>
          </w:rPr>
          <w:t>www.allianceforthecsu.org</w:t>
        </w:r>
      </w:hyperlink>
      <w:r>
        <w:t xml:space="preserve"> have made a difference in the May revise as there was $97 million restored to the CSU budget.  The CSU and UC were only a few of the state agencies that had any funding restored and it was due to our messages and our lobbying efforts along with the rest of the </w:t>
      </w:r>
      <w:smartTag w:uri="urn:schemas-microsoft-com:office:smarttags" w:element="place">
        <w:smartTag w:uri="urn:schemas-microsoft-com:office:smarttags" w:element="City">
          <w:r>
            <w:t>Alliance</w:t>
          </w:r>
        </w:smartTag>
      </w:smartTag>
      <w:r>
        <w:t>.  Now we must stay vigilant and continue to hone our message and keep our membership engaged and continue to do outreach into the communities on the value to the CSU and the need to fund it.</w:t>
      </w:r>
    </w:p>
    <w:p w:rsidR="00B86E9E" w:rsidRDefault="00B86E9E" w:rsidP="006E36E9"/>
    <w:p w:rsidR="00B86E9E" w:rsidRDefault="00B86E9E" w:rsidP="006E36E9">
      <w:r>
        <w:t xml:space="preserve">Earlier this month Dennis Dillon and I attended the SEIU convention in </w:t>
      </w:r>
      <w:smartTag w:uri="urn:schemas-microsoft-com:office:smarttags" w:element="place">
        <w:r>
          <w:t>Puerto Rico</w:t>
        </w:r>
      </w:smartTag>
      <w:r>
        <w:t>.  It was a busy 5 days as the convention schedule did not leave much free time for the delegates.  We were fortunate to be invited to a dinner sponsored by Local 1000 for their delegates.  It was good to see some familiar faces.  The convention itself was something like CSEA General Council on steroids.  The agenda was full, things were tightly scheduled, and debate was full and lively.</w:t>
      </w:r>
    </w:p>
    <w:p w:rsidR="00B86E9E" w:rsidRDefault="00B86E9E" w:rsidP="006E36E9"/>
    <w:p w:rsidR="00B86E9E" w:rsidRDefault="00B86E9E" w:rsidP="006E36E9">
      <w:r>
        <w:t xml:space="preserve">The Convention theme was Justice For All.  The premise is for SEIU to help improve workers lives through achieving health care, social justice and changing the political landscape where possible.  In the Public Division, which includes CSUEU, Local 1000 and CFA, the theme as part of the Justice for All program is: The union for quality services and strong communities. </w:t>
      </w:r>
      <w:hyperlink r:id="rId10" w:history="1">
        <w:r w:rsidRPr="00A72FEC">
          <w:rPr>
            <w:rStyle w:val="Hyperlink"/>
            <w:sz w:val="18"/>
            <w:szCs w:val="18"/>
          </w:rPr>
          <w:t>http://www.publicdivisionvision.org/our-plan/</w:t>
        </w:r>
      </w:hyperlink>
    </w:p>
    <w:p w:rsidR="00B86E9E" w:rsidRDefault="00B86E9E" w:rsidP="006E36E9">
      <w:r>
        <w:t xml:space="preserve">One aspect of this is what we are already doing as part of the </w:t>
      </w:r>
      <w:smartTag w:uri="urn:schemas-microsoft-com:office:smarttags" w:element="place">
        <w:smartTag w:uri="urn:schemas-microsoft-com:office:smarttags" w:element="City">
          <w:r>
            <w:t>Alliance</w:t>
          </w:r>
        </w:smartTag>
      </w:smartTag>
      <w:r>
        <w:t xml:space="preserve"> for the CSU and making the case to our surrounding communities about the value of the CSU and the need for stable funding.  Each SEIU local will be trying to identify opportunities where it can work as part of Justice for All over the next four years.</w:t>
      </w:r>
    </w:p>
    <w:p w:rsidR="00B86E9E" w:rsidRDefault="00B86E9E" w:rsidP="006E36E9"/>
    <w:p w:rsidR="00B86E9E" w:rsidRDefault="00B86E9E" w:rsidP="006E36E9">
      <w:r>
        <w:t xml:space="preserve">I was nominated and elected to serve on the SEIU board of auditors at the convention along with Lil Taiz the President of CFA.  My election was supported by all of the California Local delegates which represented the 700,000 SEIU members in </w:t>
      </w:r>
      <w:smartTag w:uri="urn:schemas-microsoft-com:office:smarttags" w:element="State">
        <w:r>
          <w:t>California</w:t>
        </w:r>
      </w:smartTag>
      <w:r>
        <w:t xml:space="preserve"> because of the work that all of you have done and the recognition that the CSUEU, Local 2579 is a progressive union and all of your work on the campuses and with the </w:t>
      </w:r>
      <w:smartTag w:uri="urn:schemas-microsoft-com:office:smarttags" w:element="place">
        <w:smartTag w:uri="urn:schemas-microsoft-com:office:smarttags" w:element="City">
          <w:r>
            <w:t>Alliance</w:t>
          </w:r>
        </w:smartTag>
      </w:smartTag>
      <w:r>
        <w:t>.</w:t>
      </w:r>
    </w:p>
    <w:p w:rsidR="00B86E9E" w:rsidRDefault="00B86E9E" w:rsidP="006E36E9"/>
    <w:p w:rsidR="00B86E9E" w:rsidRDefault="00B86E9E" w:rsidP="006E36E9">
      <w:r>
        <w:t>A couple of the highlights of the convention are:</w:t>
      </w:r>
    </w:p>
    <w:p w:rsidR="00B86E9E" w:rsidRDefault="00B86E9E" w:rsidP="006E36E9"/>
    <w:p w:rsidR="00B86E9E" w:rsidRDefault="00B86E9E" w:rsidP="006E36E9">
      <w:r>
        <w:t>1) That SEIU reached the 2 million Member mark just before the convention with some recent elections and affiliations.</w:t>
      </w:r>
    </w:p>
    <w:p w:rsidR="00B86E9E" w:rsidRDefault="00B86E9E" w:rsidP="006E36E9"/>
    <w:p w:rsidR="00B86E9E" w:rsidRDefault="00B86E9E" w:rsidP="006E36E9">
      <w:r>
        <w:t>2) In Chicago, SEIU Local 1 successfully ran 7 aldermen against the Mayor Daly incumbents and won to turn the tide against some anti-worker actions of the incumbents in contract fights.</w:t>
      </w:r>
    </w:p>
    <w:p w:rsidR="00B86E9E" w:rsidRDefault="00B86E9E" w:rsidP="006E36E9"/>
    <w:p w:rsidR="00B86E9E" w:rsidRDefault="00B86E9E" w:rsidP="006E36E9">
      <w:r>
        <w:t>The biggest highlight was the keynote address by Barack Obama 12 hours after he clinched the Democratic nomination for president.  He joined the convention by live video link and thanked SEIU for all the ongoing support in the primaries.  He recalled when he took up the challenge of SEIU to Walk a Day in our shoes (</w:t>
      </w:r>
      <w:hyperlink r:id="rId11" w:history="1">
        <w:r w:rsidRPr="00A93F53">
          <w:rPr>
            <w:rStyle w:val="Hyperlink"/>
          </w:rPr>
          <w:t>http://youtube.com/watch?v=miUS7WnMgBw</w:t>
        </w:r>
      </w:hyperlink>
      <w:r>
        <w:t xml:space="preserve">).  SEIU challenged all the presidential candidates to spend time with SEIU members at there jobs.  Senator Obama recalled his time with Pauline Beck and her dedication and service as a homecare worker.  </w:t>
      </w:r>
    </w:p>
    <w:p w:rsidR="00B86E9E" w:rsidRDefault="00B86E9E" w:rsidP="006E36E9">
      <w:r>
        <w:br w:type="page"/>
        <w:t xml:space="preserve">One of the comments I most remember are that he found politics through people not people through politics.  He remembers his time as a community organizer working to improve the lives of people.  It is clear SEIU and most unions will spend the next 5 months in working to get Barack Obama elected as the next president of the </w:t>
      </w:r>
      <w:smartTag w:uri="urn:schemas-microsoft-com:office:smarttags" w:element="PersonName">
        <w:r>
          <w:t>US</w:t>
        </w:r>
      </w:smartTag>
      <w:r>
        <w:t xml:space="preserve">.   </w:t>
      </w:r>
    </w:p>
    <w:p w:rsidR="00B86E9E" w:rsidRPr="004A295A" w:rsidRDefault="00B86E9E" w:rsidP="006E36E9"/>
    <w:p w:rsidR="00B86E9E" w:rsidRDefault="00B86E9E" w:rsidP="006E36E9">
      <w:r>
        <w:t xml:space="preserve">One of the most moving moments of the convention was a presentation from a 30 year SEIU member who lost a daughter in the </w:t>
      </w:r>
      <w:smartTag w:uri="urn:schemas-microsoft-com:office:smarttags" w:element="PersonName">
        <w:r>
          <w:t>Iraq</w:t>
        </w:r>
      </w:smartTag>
      <w:r>
        <w:t xml:space="preserve"> war.  She told her story to the delegates as they considered the resolution to the end the war.  She addressed the emotional toll of the war.  You can view her speech here:</w:t>
      </w:r>
      <w:r w:rsidRPr="00553453">
        <w:t xml:space="preserve"> </w:t>
      </w:r>
      <w:hyperlink r:id="rId12" w:history="1">
        <w:r w:rsidRPr="00B7250C">
          <w:rPr>
            <w:rStyle w:val="Hyperlink"/>
          </w:rPr>
          <w:t>http://www.youtube.com/watch?v=6nFg3DcBvNs</w:t>
        </w:r>
      </w:hyperlink>
    </w:p>
    <w:p w:rsidR="00B86E9E" w:rsidRDefault="00B86E9E" w:rsidP="006E36E9"/>
    <w:p w:rsidR="00B86E9E" w:rsidRPr="00553453" w:rsidRDefault="00B86E9E" w:rsidP="006E36E9">
      <w:pPr>
        <w:rPr>
          <w:b/>
        </w:rPr>
      </w:pPr>
      <w:r w:rsidRPr="00553453">
        <w:rPr>
          <w:b/>
        </w:rPr>
        <w:t>State Budget</w:t>
      </w:r>
    </w:p>
    <w:p w:rsidR="00B86E9E" w:rsidRPr="00553453" w:rsidRDefault="00B86E9E" w:rsidP="006E36E9">
      <w:r>
        <w:t>The state budget drags on and there is no real endgame yet.  Thank all of you for your continued efforts and emails to keep the CSU budget intact as much as possible. Keep up the good work.</w:t>
      </w:r>
    </w:p>
    <w:p w:rsidR="00B86E9E" w:rsidRPr="00BC1ED3" w:rsidRDefault="00B86E9E" w:rsidP="00851820">
      <w:pPr>
        <w:tabs>
          <w:tab w:val="left" w:pos="0"/>
        </w:tabs>
      </w:pPr>
    </w:p>
    <w:p w:rsidR="00B86E9E" w:rsidRPr="00BC1ED3" w:rsidRDefault="00B86E9E" w:rsidP="00851820">
      <w:pPr>
        <w:tabs>
          <w:tab w:val="left" w:pos="0"/>
        </w:tabs>
      </w:pPr>
    </w:p>
    <w:p w:rsidR="00B86E9E" w:rsidRPr="00BC1ED3" w:rsidRDefault="00B86E9E" w:rsidP="00114025">
      <w:r w:rsidRPr="00BC1ED3">
        <w:rPr>
          <w:b/>
          <w:bCs/>
          <w:u w:val="single"/>
        </w:rPr>
        <w:t>CSUEU’S CHIEF OF STAFF REPORT:</w:t>
      </w:r>
    </w:p>
    <w:p w:rsidR="00B86E9E" w:rsidRDefault="00B86E9E" w:rsidP="00DE1830">
      <w:pPr>
        <w:pStyle w:val="BodyText"/>
        <w:spacing w:after="202"/>
        <w:rPr>
          <w:rFonts w:ascii="Times New Roman" w:hAnsi="Times New Roman" w:cs="Times New Roman"/>
          <w:sz w:val="24"/>
          <w:szCs w:val="24"/>
        </w:rPr>
      </w:pPr>
    </w:p>
    <w:p w:rsidR="00B86E9E" w:rsidRPr="00017576" w:rsidRDefault="00B86E9E" w:rsidP="00472E0D">
      <w:pPr>
        <w:spacing w:after="202"/>
        <w:jc w:val="center"/>
        <w:rPr>
          <w:u w:val="single"/>
        </w:rPr>
      </w:pPr>
      <w:r w:rsidRPr="00017576">
        <w:rPr>
          <w:u w:val="single"/>
        </w:rPr>
        <w:t>OFFICE MOVE</w:t>
      </w:r>
    </w:p>
    <w:p w:rsidR="00B86E9E" w:rsidRPr="00017576" w:rsidRDefault="00B86E9E" w:rsidP="00472E0D">
      <w:pPr>
        <w:pStyle w:val="western"/>
        <w:spacing w:after="202"/>
      </w:pPr>
      <w:r w:rsidRPr="00017576">
        <w:t>Office Move – We are scheduled to be completely moved into the O Street office by July 21.  We are scheduling a planning meeting with the movers to nail down the specifics of the logistics.  We may need to close the office for a day or two during the move; if this becomes necessary, there will be a notice sent to the BOD and alternate contact information in the case of emergencies.</w:t>
      </w:r>
    </w:p>
    <w:p w:rsidR="00B86E9E" w:rsidRPr="00017576" w:rsidRDefault="00B86E9E" w:rsidP="00472E0D">
      <w:pPr>
        <w:spacing w:after="202"/>
        <w:jc w:val="center"/>
        <w:rPr>
          <w:caps/>
          <w:u w:val="single"/>
        </w:rPr>
      </w:pPr>
      <w:r w:rsidRPr="00017576">
        <w:rPr>
          <w:caps/>
          <w:u w:val="single"/>
        </w:rPr>
        <w:t>Central Support</w:t>
      </w:r>
    </w:p>
    <w:p w:rsidR="00B86E9E" w:rsidRPr="00017576" w:rsidRDefault="00B86E9E" w:rsidP="00472E0D">
      <w:pPr>
        <w:pStyle w:val="western"/>
        <w:spacing w:after="202"/>
      </w:pPr>
      <w:r w:rsidRPr="00017576">
        <w:t>IT:  IT – Arch Technology conducted a review of the entire CSEA IT infrastructure and reported to the CSEA board last Saturday.  They identified the need for a chief information technology officer, overhaul of membership database and many smaller fixes.  The CITO and membership database overhaul are big ticket items which the CSEA board will have to grapple with.  The smaller fixes will be implemented over the next several months.  I am very pleased that CSEA took such a hard look at the CSEA IT infrastructure.  It remains to see if the review pays dividends.</w:t>
      </w:r>
    </w:p>
    <w:p w:rsidR="00B86E9E" w:rsidRPr="00017576" w:rsidRDefault="00B86E9E" w:rsidP="00472E0D">
      <w:pPr>
        <w:pStyle w:val="western"/>
        <w:spacing w:after="202"/>
      </w:pPr>
      <w:r w:rsidRPr="00017576">
        <w:t>I think Ronnie Grant, who has been a driving force on this issue, will agree with me that while there is still room for improvement in our Membership department, the database has been kept more up-to-date and they have been more responsive to our needs as the year has progressed.  Please continue to inform me and/or Malia if you discover errors of if local offices on your campus change.</w:t>
      </w:r>
    </w:p>
    <w:p w:rsidR="00B86E9E" w:rsidRPr="00017576" w:rsidRDefault="00B86E9E" w:rsidP="00472E0D">
      <w:pPr>
        <w:pStyle w:val="western"/>
        <w:spacing w:after="202"/>
      </w:pPr>
      <w:r w:rsidRPr="00017576">
        <w:t>Human  Resources – CSEA HR has done a very good job of supporting CSUEU with advice and continues to excel in assistance dealing with personnel issues and recruitments.</w:t>
      </w:r>
    </w:p>
    <w:p w:rsidR="00B86E9E" w:rsidRPr="00017576" w:rsidRDefault="00B86E9E" w:rsidP="00472E0D">
      <w:pPr>
        <w:spacing w:after="202"/>
        <w:jc w:val="center"/>
        <w:rPr>
          <w:u w:val="single"/>
        </w:rPr>
      </w:pPr>
      <w:r>
        <w:rPr>
          <w:u w:val="single"/>
        </w:rPr>
        <w:br w:type="page"/>
      </w:r>
      <w:r w:rsidRPr="00017576">
        <w:rPr>
          <w:u w:val="single"/>
        </w:rPr>
        <w:t>STAFFING</w:t>
      </w:r>
    </w:p>
    <w:p w:rsidR="00B86E9E" w:rsidRDefault="00B86E9E" w:rsidP="00472E0D">
      <w:pPr>
        <w:spacing w:after="202"/>
      </w:pPr>
      <w:r w:rsidRPr="00017576">
        <w:t>Before I get into staffing changes, I have to thank our current staff for another incredible job:  Dayna Ramos, Sherri Strange and Malia Plummer have made CSUEU work.  Because of our administrative support, we have well-planned meetings like this one, our leave time is timely submitted and accurately tracked, e-mail addresses kept up to date, our directory is kept up to date.  We have an incredible office environment, in large part due to the administrative support.  Sadly, the equation will soon change:  Malia has given notice of her resignation and will be leaving us in early July.  Malia has been a stabilizing force and instrumental in assisting me with staying organized and calm.  We are very, very sad that she is leaving.  We are scheduling interviews for the week of June 22 and hope to have someone hired within the week.</w:t>
      </w:r>
    </w:p>
    <w:p w:rsidR="00B86E9E" w:rsidRPr="00017576" w:rsidRDefault="00B86E9E" w:rsidP="00472E0D">
      <w:pPr>
        <w:spacing w:after="202"/>
      </w:pPr>
      <w:r w:rsidRPr="00017576">
        <w:t>The field staff, Anda Webb, Michael Hejazi, Jerrie McIntyre, Roni Jennings, Frank Pulido, Brenda Brown, Becky Beal, Hubert Lloyd and Brian Young have once again done yeoman’s work on behalf of the membership.  Dennis Dillon has done a great job stepping in at Long Beach and I would like to especially thank Frank Pulido for willingly accepting SLO temporarily.  Since Gil Rojo is no longer with us, some realignment will be necessary to get permanent staff covering both the SLO and Long Beach campuses.  Brian continues to work on a plan designed to achieve yearly calendaring, increased membership and new employee orientation programs on the southern California campus.  His appointment lasts until September, when we will evaluate the program’s success.</w:t>
      </w:r>
    </w:p>
    <w:p w:rsidR="00B86E9E" w:rsidRPr="00017576" w:rsidRDefault="00B86E9E" w:rsidP="00472E0D">
      <w:pPr>
        <w:spacing w:after="202"/>
      </w:pPr>
      <w:r w:rsidRPr="00017576">
        <w:t>During the most recent reporting period, not only has staff worked on or provided assistance with the usual bevy of grievances, disciplinary hearings, unfair labor practices and other assorted workplace issues, but they have stepped up efforts to assist chapters with new employee orientation programs, planning calendars and membership recruitment.</w:t>
      </w:r>
    </w:p>
    <w:p w:rsidR="00B86E9E" w:rsidRPr="00017576" w:rsidRDefault="00B86E9E" w:rsidP="00472E0D">
      <w:pPr>
        <w:spacing w:after="202"/>
      </w:pPr>
      <w:r w:rsidRPr="00017576">
        <w:t>Teven Laxer has continued to work on unit 13 bargaining, and other complex issues to ensure our contract is honored and our members represented..</w:t>
      </w:r>
    </w:p>
    <w:p w:rsidR="00B86E9E" w:rsidRPr="00017576" w:rsidRDefault="00B86E9E" w:rsidP="00472E0D">
      <w:pPr>
        <w:spacing w:after="202"/>
      </w:pPr>
      <w:r w:rsidRPr="00017576">
        <w:t>Please welcome Lois Kugelma</w:t>
      </w:r>
      <w:r>
        <w:t>s</w:t>
      </w:r>
      <w:r w:rsidRPr="00017576">
        <w:t>s, our newest SLRR.  Lois’ responsibilities are the same as those performed by Jorge during his tenure, and she has gotten off to a very strong start.</w:t>
      </w:r>
    </w:p>
    <w:p w:rsidR="00B86E9E" w:rsidRPr="00017576" w:rsidRDefault="00B86E9E" w:rsidP="00472E0D">
      <w:pPr>
        <w:spacing w:after="202"/>
      </w:pPr>
      <w:r w:rsidRPr="00017576">
        <w:t>Nancy Yamada has kept busy keeping us on the straight and narrow.  One of Nancy’s most important functions is to immunize us against law suits – her expert guidance and fast turnaround has helped us keep our noses clean.</w:t>
      </w:r>
    </w:p>
    <w:p w:rsidR="00B86E9E" w:rsidRPr="00017576" w:rsidRDefault="00B86E9E" w:rsidP="00472E0D">
      <w:pPr>
        <w:spacing w:after="202"/>
      </w:pPr>
      <w:r w:rsidRPr="00017576">
        <w:t>I’d also like to welcome John Watson, our new communications specialist.  In his short time with us, he has published the first CSUEU E-News, and worked on both content and process issues to improve our communications program.  He has a knack for easily and accurately identifying the issues and finding sensible solutions.</w:t>
      </w:r>
    </w:p>
    <w:p w:rsidR="00B86E9E" w:rsidRPr="00017576" w:rsidRDefault="00B86E9E" w:rsidP="00472E0D">
      <w:pPr>
        <w:spacing w:after="202"/>
        <w:jc w:val="center"/>
        <w:rPr>
          <w:caps/>
          <w:u w:val="single"/>
        </w:rPr>
      </w:pPr>
      <w:r w:rsidRPr="00017576">
        <w:rPr>
          <w:caps/>
          <w:u w:val="single"/>
        </w:rPr>
        <w:t>Grievance Tracking</w:t>
      </w:r>
    </w:p>
    <w:p w:rsidR="00B86E9E" w:rsidRPr="00017576" w:rsidRDefault="00B86E9E" w:rsidP="00472E0D">
      <w:pPr>
        <w:spacing w:after="202"/>
      </w:pPr>
      <w:r w:rsidRPr="00017576">
        <w:t>Jade San Juan, the CSEA Membership manager, will be doing a brief presentation after lunch.  She will be telling you about the new grievance tracking software currently being installed in Unionware.  My understanding is that we will be able to track grievances and all other actions so that we can more efficiently and accurately track the work we do.  This will help us immensely in bargaining.  The drawback of this system is that it requires access to Unionware, which is limited.  It will be more important than ever to share information with staff about the actions you are filing.  As I said, Jade will have more information during her presentation after lunch.</w:t>
      </w:r>
    </w:p>
    <w:p w:rsidR="00B86E9E" w:rsidRDefault="00B86E9E" w:rsidP="00DD1A80">
      <w:pPr>
        <w:rPr>
          <w:b/>
          <w:bCs/>
          <w:u w:val="single"/>
        </w:rPr>
      </w:pPr>
    </w:p>
    <w:p w:rsidR="00B86E9E" w:rsidRDefault="00B86E9E" w:rsidP="00DD1A80">
      <w:pPr>
        <w:rPr>
          <w:b/>
          <w:bCs/>
          <w:u w:val="single"/>
        </w:rPr>
      </w:pPr>
    </w:p>
    <w:p w:rsidR="00B86E9E" w:rsidRPr="00BC1ED3" w:rsidRDefault="00B86E9E" w:rsidP="00DD1A80">
      <w:pPr>
        <w:rPr>
          <w:b/>
          <w:bCs/>
          <w:u w:val="single"/>
        </w:rPr>
      </w:pPr>
      <w:r w:rsidRPr="00BC1ED3">
        <w:rPr>
          <w:b/>
          <w:bCs/>
          <w:u w:val="single"/>
        </w:rPr>
        <w:t>BARGAINING REPORT:</w:t>
      </w:r>
    </w:p>
    <w:p w:rsidR="00B86E9E" w:rsidRPr="00BC1ED3" w:rsidRDefault="00B86E9E" w:rsidP="00114025">
      <w:pPr>
        <w:rPr>
          <w:b/>
          <w:bCs/>
          <w:u w:val="single"/>
        </w:rPr>
      </w:pPr>
    </w:p>
    <w:p w:rsidR="00B86E9E" w:rsidRPr="00BC1ED3" w:rsidRDefault="00B86E9E" w:rsidP="003E25CB">
      <w:r w:rsidRPr="00BC1ED3">
        <w:t>Bargaining Unit 13, although we were optimistic after the last bargaining session prior to the last Board of Directors Meeting did not come to fruition. Therefore we and the CSU mutually agreed to declare impasse. We scheduled several meeting in June and July to be conducted with the mediator appointed by the Public Employee Relations Board (PERB). Since that time the then Dean of the College of Extended Learning who we have been negotiation with as a primary member of the CSU bargaining team has secured a position at CSU Bakersfield. CSULA has since hired a new Dean; however, he has not had a chance to familiarize himself with the information involved in the negations. This is another set back in the schedule of negotiations. Currently we are looking to secure bargaining dates in September and October.</w:t>
      </w:r>
    </w:p>
    <w:p w:rsidR="00B86E9E" w:rsidRPr="00BC1ED3" w:rsidRDefault="00B86E9E" w:rsidP="003E25CB"/>
    <w:p w:rsidR="00B86E9E" w:rsidRPr="00BC1ED3" w:rsidRDefault="00B86E9E" w:rsidP="00366C22">
      <w:r w:rsidRPr="00BC1ED3">
        <w:t>CSUEU Master Contract re-openers. The Bargaining Committee met with the CSU team on May 8, 2008 to address the economic issues in our contract. Under the current information concerning the state budget there was every indication that the CSU would not be funded 1% over the compact between the Chancellor and the Governor, if the compact itself would still be honored. Unlike the other unions that had language in their contracts concerning the compact funding and any additional funding, our contract was based on the additional funding. The purpose of the meeting was to allow us to put forth language to address what would occur if the compact was funded. The compact was set at the equivalent of a 4% General Salary Increase (GSI). To that end we proposed a general salary increase (GSI) of 3.45%, effective July 1, 2008, a service-based salary increase of 1%. The Chancellor had also previously proposed  the equivalent of .75% GSI for Market Salary Issues. We proposed that if the additional .75% was still available that it once again be placed in a statewide IRP pool, which would allow any and all of our represented employees to request an IRP based on the criteria in our contract. The CSU has not responded to our proposal.</w:t>
      </w:r>
    </w:p>
    <w:p w:rsidR="00B86E9E" w:rsidRPr="00BC1ED3" w:rsidRDefault="00B86E9E" w:rsidP="00366C22"/>
    <w:p w:rsidR="00B86E9E" w:rsidRDefault="00B86E9E" w:rsidP="00366C22">
      <w:r w:rsidRPr="00BC1ED3">
        <w:t>The Bargaining Committee will be scheduling meetings with the CSU in July to discuss financial proposals for fiscal 2009/10. The intent will be to provide guidance for the CSU budget request to the legislature to meet the needs of our contract request. The request from the CSU will be very important considering the current economic picture of the state. It will be up to us to reinforce the importance of funding the CSU to the legislature and the Governor.</w:t>
      </w:r>
    </w:p>
    <w:p w:rsidR="00B86E9E" w:rsidRDefault="00B86E9E" w:rsidP="00366C22"/>
    <w:p w:rsidR="00B86E9E" w:rsidRPr="00BC1ED3" w:rsidRDefault="00B86E9E" w:rsidP="00366C22">
      <w:r w:rsidRPr="00BC1ED3">
        <w:t>Library Service Specialist (LSS) Bargaining. The LSS bargaining Committee met with the CSU on May 6 and 7, 2008. The main issue was the salary schedules and how employees would be moving from their current classifications in the Library Assistant Series (LA) or Lead Library  Assistants(LLA). We rejected the CSU proposal which was composed of lateral movement of employees with no additional costs, such as reclassifying employees to a classification with a higher pay scale, and subsequent mandatory 5% salary increase. Our proposal was intended to ensure employees were properly classified and compensated for their skills and work as an integral part of the initiation of the new series. Employees were to be individually evaluated and placed in the appropriate classification, and compensated appropriately. The CSU has not responded to our proposal to this date.</w:t>
      </w:r>
    </w:p>
    <w:p w:rsidR="00B86E9E" w:rsidRPr="00BC1ED3" w:rsidRDefault="00B86E9E" w:rsidP="00366C22"/>
    <w:p w:rsidR="00B86E9E" w:rsidRPr="00BC1ED3" w:rsidRDefault="00B86E9E" w:rsidP="003E25CB"/>
    <w:p w:rsidR="00B86E9E" w:rsidRPr="00BC1ED3" w:rsidRDefault="00B86E9E" w:rsidP="00794A10">
      <w:r>
        <w:br w:type="page"/>
      </w:r>
    </w:p>
    <w:p w:rsidR="00B86E9E" w:rsidRPr="00BC1ED3" w:rsidRDefault="00B86E9E" w:rsidP="00114025">
      <w:pPr>
        <w:rPr>
          <w:b/>
          <w:bCs/>
          <w:u w:val="single"/>
        </w:rPr>
      </w:pPr>
      <w:r w:rsidRPr="00BC1ED3">
        <w:rPr>
          <w:b/>
          <w:bCs/>
          <w:u w:val="single"/>
        </w:rPr>
        <w:t>CSUEU COMMITTEE ON THE FUTURE:</w:t>
      </w:r>
    </w:p>
    <w:p w:rsidR="00B86E9E" w:rsidRPr="00BC1ED3" w:rsidRDefault="00B86E9E" w:rsidP="00114025">
      <w:pPr>
        <w:rPr>
          <w:b/>
          <w:bCs/>
          <w:u w:val="single"/>
        </w:rPr>
      </w:pPr>
    </w:p>
    <w:p w:rsidR="00B86E9E" w:rsidRPr="00BC1ED3" w:rsidRDefault="00B86E9E" w:rsidP="00F01657">
      <w:pPr>
        <w:jc w:val="center"/>
        <w:rPr>
          <w:b/>
          <w:bCs/>
        </w:rPr>
      </w:pPr>
      <w:r w:rsidRPr="00BC1ED3">
        <w:rPr>
          <w:b/>
          <w:bCs/>
        </w:rPr>
        <w:t>Committee on the Future</w:t>
      </w:r>
    </w:p>
    <w:p w:rsidR="00B86E9E" w:rsidRPr="00BC1ED3" w:rsidRDefault="00B86E9E" w:rsidP="00F01657">
      <w:pPr>
        <w:jc w:val="center"/>
        <w:rPr>
          <w:b/>
          <w:bCs/>
        </w:rPr>
      </w:pPr>
      <w:r w:rsidRPr="00BC1ED3">
        <w:rPr>
          <w:b/>
          <w:bCs/>
        </w:rPr>
        <w:t>Meeting Summary</w:t>
      </w:r>
    </w:p>
    <w:p w:rsidR="00B86E9E" w:rsidRPr="00BC1ED3" w:rsidRDefault="00B86E9E" w:rsidP="00F01657">
      <w:pPr>
        <w:jc w:val="center"/>
        <w:rPr>
          <w:b/>
          <w:bCs/>
        </w:rPr>
      </w:pPr>
      <w:r w:rsidRPr="00BC1ED3">
        <w:rPr>
          <w:b/>
          <w:bCs/>
        </w:rPr>
        <w:t>June 21, 2008</w:t>
      </w:r>
    </w:p>
    <w:p w:rsidR="00B86E9E" w:rsidRPr="00BC1ED3" w:rsidRDefault="00B86E9E" w:rsidP="00F01657"/>
    <w:p w:rsidR="00B86E9E" w:rsidRPr="00BC1ED3" w:rsidRDefault="00B86E9E" w:rsidP="00F01657">
      <w:r w:rsidRPr="00BC1ED3">
        <w:t>The Committee on the Future met in Sacramento on June 6, 2008. Chuck Constantine, Steve Rubin, Christine Thomas, Ronnie Grant, Lori Williams, Phil Coonley, Pat Gantt, and Joseph Corica were in attendance.</w:t>
      </w:r>
    </w:p>
    <w:p w:rsidR="00B86E9E" w:rsidRPr="00BC1ED3" w:rsidRDefault="00B86E9E" w:rsidP="00F01657"/>
    <w:p w:rsidR="00B86E9E" w:rsidRPr="00BC1ED3" w:rsidRDefault="00B86E9E" w:rsidP="00F01657">
      <w:r w:rsidRPr="00BC1ED3">
        <w:rPr>
          <w:b/>
          <w:bCs/>
        </w:rPr>
        <w:t>SEIU Relationship</w:t>
      </w:r>
    </w:p>
    <w:p w:rsidR="00B86E9E" w:rsidRPr="00BC1ED3" w:rsidRDefault="00B86E9E" w:rsidP="00F01657">
      <w:r w:rsidRPr="00BC1ED3">
        <w:t xml:space="preserve">Discussion continued regarding the relationship between CSUEU and SEIU.  As a committee, we recognize that, barring an egregious act by SEIU, CSUEU does not have the resources to win a disaffiliation battle.  The members of this committee concede that due to our strong affiliation agreement with SEIU, it is in the organization’s best interest to work toward a mutually beneficial relationship, seeking resources from SEIU whenever available.  </w:t>
      </w:r>
    </w:p>
    <w:p w:rsidR="00B86E9E" w:rsidRPr="00BC1ED3" w:rsidRDefault="00B86E9E" w:rsidP="00F01657">
      <w:pPr>
        <w:rPr>
          <w:b/>
          <w:bCs/>
        </w:rPr>
      </w:pPr>
    </w:p>
    <w:p w:rsidR="00B86E9E" w:rsidRPr="00BC1ED3" w:rsidRDefault="00B86E9E" w:rsidP="00F01657">
      <w:pPr>
        <w:rPr>
          <w:b/>
          <w:bCs/>
        </w:rPr>
      </w:pPr>
      <w:r w:rsidRPr="00BC1ED3">
        <w:rPr>
          <w:b/>
          <w:bCs/>
        </w:rPr>
        <w:t>Foundations/Auxiliaries</w:t>
      </w:r>
    </w:p>
    <w:p w:rsidR="00B86E9E" w:rsidRDefault="00B86E9E" w:rsidP="00F01657">
      <w:r w:rsidRPr="00BC1ED3">
        <w:t xml:space="preserve">The committee discussed the organizing of CSU Foundations/Auxiliaries employees and reviewed recommended criteria to select the sites we believe CSUEU can be the most successful in organizing.  Criteria selected included:  </w:t>
      </w:r>
    </w:p>
    <w:p w:rsidR="00B86E9E" w:rsidRPr="00BC1ED3" w:rsidRDefault="00B86E9E" w:rsidP="00F01657"/>
    <w:p w:rsidR="00B86E9E" w:rsidRPr="00BC1ED3" w:rsidRDefault="00B86E9E" w:rsidP="00F01657">
      <w:pPr>
        <w:widowControl/>
        <w:numPr>
          <w:ilvl w:val="0"/>
          <w:numId w:val="6"/>
        </w:numPr>
        <w:autoSpaceDE/>
        <w:autoSpaceDN/>
        <w:adjustRightInd/>
      </w:pPr>
      <w:r w:rsidRPr="00BC1ED3">
        <w:t>Foundations/Auxiliaries with the largest number of non-student employees.</w:t>
      </w:r>
    </w:p>
    <w:p w:rsidR="00B86E9E" w:rsidRPr="00BC1ED3" w:rsidRDefault="00B86E9E" w:rsidP="00F01657">
      <w:pPr>
        <w:widowControl/>
        <w:numPr>
          <w:ilvl w:val="0"/>
          <w:numId w:val="6"/>
        </w:numPr>
        <w:autoSpaceDE/>
        <w:autoSpaceDN/>
        <w:adjustRightInd/>
      </w:pPr>
      <w:r w:rsidRPr="00BC1ED3">
        <w:t>Campuses with large foundations/auxiliaries</w:t>
      </w:r>
    </w:p>
    <w:p w:rsidR="00B86E9E" w:rsidRPr="00BC1ED3" w:rsidRDefault="00B86E9E" w:rsidP="00F01657">
      <w:pPr>
        <w:widowControl/>
        <w:numPr>
          <w:ilvl w:val="0"/>
          <w:numId w:val="6"/>
        </w:numPr>
        <w:autoSpaceDE/>
        <w:autoSpaceDN/>
        <w:adjustRightInd/>
      </w:pPr>
      <w:r w:rsidRPr="00BC1ED3">
        <w:t>Proximity to a strong SEIU Local to assist in the organizing process</w:t>
      </w:r>
    </w:p>
    <w:p w:rsidR="00B86E9E" w:rsidRPr="00BC1ED3" w:rsidRDefault="00B86E9E" w:rsidP="00F01657">
      <w:pPr>
        <w:widowControl/>
        <w:numPr>
          <w:ilvl w:val="0"/>
          <w:numId w:val="6"/>
        </w:numPr>
        <w:autoSpaceDE/>
        <w:autoSpaceDN/>
        <w:adjustRightInd/>
      </w:pPr>
      <w:r w:rsidRPr="00BC1ED3">
        <w:t>Campuses with strong chapter/field staff leadership</w:t>
      </w:r>
    </w:p>
    <w:p w:rsidR="00B86E9E" w:rsidRPr="00BC1ED3" w:rsidRDefault="00B86E9E" w:rsidP="00F01657"/>
    <w:p w:rsidR="00B86E9E" w:rsidRPr="00BC1ED3" w:rsidRDefault="00B86E9E" w:rsidP="00F01657">
      <w:r w:rsidRPr="00BC1ED3">
        <w:t xml:space="preserve">The committee selected the four campuses that best met the criteria.  The chapter presidents and/or LRRs at these campuses have been contacted and have no opposition to submitting their names to SEIU as potential candidates for the initial foundation organization process. </w:t>
      </w:r>
    </w:p>
    <w:p w:rsidR="00B86E9E" w:rsidRPr="00BC1ED3" w:rsidRDefault="00B86E9E" w:rsidP="00F01657"/>
    <w:p w:rsidR="00B86E9E" w:rsidRPr="00BC1ED3" w:rsidRDefault="00B86E9E" w:rsidP="00F01657">
      <w:pPr>
        <w:rPr>
          <w:b/>
          <w:bCs/>
        </w:rPr>
      </w:pPr>
      <w:r w:rsidRPr="00BC1ED3">
        <w:rPr>
          <w:b/>
          <w:bCs/>
        </w:rPr>
        <w:t>Board Governance</w:t>
      </w:r>
    </w:p>
    <w:p w:rsidR="00B86E9E" w:rsidRPr="00BC1ED3" w:rsidRDefault="00B86E9E" w:rsidP="00F01657">
      <w:r w:rsidRPr="00BC1ED3">
        <w:t>Discussion continued on board governance and the incorporation of newly represented bargaining units (BU 12, 13 and foundations) into the board structure.  After much debate, this committee recommends that the matter be referred to the Policy File Committee to create language and a mechanism for these units to participate in the board process.</w:t>
      </w:r>
    </w:p>
    <w:p w:rsidR="00B86E9E" w:rsidRPr="00BC1ED3" w:rsidRDefault="00B86E9E" w:rsidP="00F01657"/>
    <w:p w:rsidR="00B86E9E" w:rsidRPr="00BC1ED3" w:rsidRDefault="00B86E9E" w:rsidP="00F01657">
      <w:pPr>
        <w:rPr>
          <w:b/>
          <w:bCs/>
        </w:rPr>
      </w:pPr>
      <w:r w:rsidRPr="00BC1ED3">
        <w:rPr>
          <w:b/>
          <w:bCs/>
        </w:rPr>
        <w:br w:type="page"/>
        <w:t>Standing State Committees Training</w:t>
      </w:r>
    </w:p>
    <w:p w:rsidR="00B86E9E" w:rsidRPr="00BC1ED3" w:rsidRDefault="00B86E9E" w:rsidP="00F01657">
      <w:r w:rsidRPr="00BC1ED3">
        <w:t>The committee discussed the importance of the operations of the standing state committees and the lack of training the organization provides to the committee chairs.  We recommend that this type of training should be incorporated into the BOD Orientation training, and should include:</w:t>
      </w:r>
    </w:p>
    <w:p w:rsidR="00B86E9E" w:rsidRPr="00BC1ED3" w:rsidRDefault="00B86E9E" w:rsidP="00F01657"/>
    <w:p w:rsidR="00B86E9E" w:rsidRPr="00BC1ED3" w:rsidRDefault="00B86E9E" w:rsidP="00F01657">
      <w:pPr>
        <w:widowControl/>
        <w:numPr>
          <w:ilvl w:val="0"/>
          <w:numId w:val="7"/>
        </w:numPr>
        <w:autoSpaceDE/>
        <w:autoSpaceDN/>
        <w:adjustRightInd/>
      </w:pPr>
      <w:r w:rsidRPr="00BC1ED3">
        <w:t>Knowing the purpose of the committee</w:t>
      </w:r>
    </w:p>
    <w:p w:rsidR="00B86E9E" w:rsidRPr="00BC1ED3" w:rsidRDefault="00B86E9E" w:rsidP="00F01657">
      <w:pPr>
        <w:widowControl/>
        <w:numPr>
          <w:ilvl w:val="0"/>
          <w:numId w:val="7"/>
        </w:numPr>
        <w:autoSpaceDE/>
        <w:autoSpaceDN/>
        <w:adjustRightInd/>
      </w:pPr>
      <w:r w:rsidRPr="00BC1ED3">
        <w:t>Setting guidelines/timelines</w:t>
      </w:r>
    </w:p>
    <w:p w:rsidR="00B86E9E" w:rsidRPr="00BC1ED3" w:rsidRDefault="00B86E9E" w:rsidP="00F01657">
      <w:pPr>
        <w:widowControl/>
        <w:numPr>
          <w:ilvl w:val="0"/>
          <w:numId w:val="7"/>
        </w:numPr>
        <w:autoSpaceDE/>
        <w:autoSpaceDN/>
        <w:adjustRightInd/>
      </w:pPr>
      <w:r w:rsidRPr="00BC1ED3">
        <w:t>Developing meeting agendas</w:t>
      </w:r>
    </w:p>
    <w:p w:rsidR="00B86E9E" w:rsidRPr="00BC1ED3" w:rsidRDefault="00B86E9E" w:rsidP="00F01657">
      <w:pPr>
        <w:widowControl/>
        <w:numPr>
          <w:ilvl w:val="0"/>
          <w:numId w:val="7"/>
        </w:numPr>
        <w:autoSpaceDE/>
        <w:autoSpaceDN/>
        <w:adjustRightInd/>
      </w:pPr>
      <w:r w:rsidRPr="00BC1ED3">
        <w:t>The art/science of staying on agenda</w:t>
      </w:r>
    </w:p>
    <w:p w:rsidR="00B86E9E" w:rsidRPr="00BC1ED3" w:rsidRDefault="00B86E9E" w:rsidP="00F01657">
      <w:pPr>
        <w:widowControl/>
        <w:numPr>
          <w:ilvl w:val="0"/>
          <w:numId w:val="7"/>
        </w:numPr>
        <w:autoSpaceDE/>
        <w:autoSpaceDN/>
        <w:adjustRightInd/>
      </w:pPr>
      <w:r w:rsidRPr="00BC1ED3">
        <w:t>Time management – moving the agenda, ground rules</w:t>
      </w:r>
    </w:p>
    <w:p w:rsidR="00B86E9E" w:rsidRPr="00BC1ED3" w:rsidRDefault="00B86E9E" w:rsidP="00F01657">
      <w:pPr>
        <w:widowControl/>
        <w:numPr>
          <w:ilvl w:val="0"/>
          <w:numId w:val="7"/>
        </w:numPr>
        <w:autoSpaceDE/>
        <w:autoSpaceDN/>
        <w:adjustRightInd/>
      </w:pPr>
      <w:r w:rsidRPr="00BC1ED3">
        <w:t>Communicating responsibilities and tasks to committee members</w:t>
      </w:r>
    </w:p>
    <w:p w:rsidR="00B86E9E" w:rsidRPr="00BC1ED3" w:rsidRDefault="00B86E9E" w:rsidP="00F01657">
      <w:pPr>
        <w:widowControl/>
        <w:numPr>
          <w:ilvl w:val="0"/>
          <w:numId w:val="7"/>
        </w:numPr>
        <w:autoSpaceDE/>
        <w:autoSpaceDN/>
        <w:adjustRightInd/>
      </w:pPr>
      <w:r w:rsidRPr="00BC1ED3">
        <w:t>Delegating responsibilities when possible</w:t>
      </w:r>
    </w:p>
    <w:p w:rsidR="00B86E9E" w:rsidRPr="00BC1ED3" w:rsidRDefault="00B86E9E" w:rsidP="00F01657">
      <w:pPr>
        <w:widowControl/>
        <w:numPr>
          <w:ilvl w:val="0"/>
          <w:numId w:val="7"/>
        </w:numPr>
        <w:autoSpaceDE/>
        <w:autoSpaceDN/>
        <w:adjustRightInd/>
      </w:pPr>
      <w:r w:rsidRPr="00BC1ED3">
        <w:t>Facilitation techniques – be more of a listener than a talker</w:t>
      </w:r>
    </w:p>
    <w:p w:rsidR="00B86E9E" w:rsidRPr="00BC1ED3" w:rsidRDefault="00B86E9E" w:rsidP="00F01657">
      <w:pPr>
        <w:widowControl/>
        <w:numPr>
          <w:ilvl w:val="0"/>
          <w:numId w:val="7"/>
        </w:numPr>
        <w:autoSpaceDE/>
        <w:autoSpaceDN/>
        <w:adjustRightInd/>
      </w:pPr>
      <w:r w:rsidRPr="00BC1ED3">
        <w:t>Know the charge(s) of the committee</w:t>
      </w:r>
    </w:p>
    <w:p w:rsidR="00B86E9E" w:rsidRPr="00BC1ED3" w:rsidRDefault="00B86E9E" w:rsidP="00F01657">
      <w:pPr>
        <w:widowControl/>
        <w:numPr>
          <w:ilvl w:val="0"/>
          <w:numId w:val="7"/>
        </w:numPr>
        <w:autoSpaceDE/>
        <w:autoSpaceDN/>
        <w:adjustRightInd/>
      </w:pPr>
      <w:r w:rsidRPr="00BC1ED3">
        <w:t>Writing reports for the BOD</w:t>
      </w:r>
    </w:p>
    <w:p w:rsidR="00B86E9E" w:rsidRPr="00BC1ED3" w:rsidRDefault="00B86E9E" w:rsidP="00F01657">
      <w:pPr>
        <w:rPr>
          <w:b/>
          <w:bCs/>
        </w:rPr>
      </w:pPr>
    </w:p>
    <w:p w:rsidR="00B86E9E" w:rsidRPr="00BC1ED3" w:rsidRDefault="00B86E9E" w:rsidP="00F01657">
      <w:r w:rsidRPr="00BC1ED3">
        <w:rPr>
          <w:b/>
          <w:bCs/>
        </w:rPr>
        <w:t>Political Action Education/Committee</w:t>
      </w:r>
    </w:p>
    <w:p w:rsidR="00B86E9E" w:rsidRPr="00BC1ED3" w:rsidRDefault="00B86E9E" w:rsidP="00F01657">
      <w:r w:rsidRPr="00BC1ED3">
        <w:t>The committee discussed the need for CSUEU to develop its own COPE (Committee on Political Education) or PAC (Political Action Committee).  Matter referred to Legislative and Finance Committees for review.</w:t>
      </w:r>
    </w:p>
    <w:p w:rsidR="00B86E9E" w:rsidRPr="00BC1ED3" w:rsidRDefault="00B86E9E" w:rsidP="00F01657"/>
    <w:p w:rsidR="00B86E9E" w:rsidRPr="00BC1ED3" w:rsidRDefault="00B86E9E" w:rsidP="00F01657">
      <w:r w:rsidRPr="00BC1ED3">
        <w:rPr>
          <w:b/>
          <w:bCs/>
        </w:rPr>
        <w:t>Mission Statement</w:t>
      </w:r>
    </w:p>
    <w:p w:rsidR="00B86E9E" w:rsidRPr="00BC1ED3" w:rsidRDefault="00B86E9E" w:rsidP="00F01657">
      <w:r w:rsidRPr="00BC1ED3">
        <w:t>Discussion continued on the development of a CSUEU mission statement.  At this time there is nothing substantial to report.</w:t>
      </w:r>
    </w:p>
    <w:p w:rsidR="00B86E9E" w:rsidRPr="00BC1ED3" w:rsidRDefault="00B86E9E" w:rsidP="00F01657"/>
    <w:p w:rsidR="00B86E9E" w:rsidRPr="00BC1ED3" w:rsidRDefault="00B86E9E" w:rsidP="00F01657">
      <w:r w:rsidRPr="00BC1ED3">
        <w:rPr>
          <w:b/>
          <w:bCs/>
        </w:rPr>
        <w:t>Committee Composition</w:t>
      </w:r>
    </w:p>
    <w:p w:rsidR="00B86E9E" w:rsidRPr="00BC1ED3" w:rsidRDefault="00B86E9E" w:rsidP="00F01657">
      <w:r w:rsidRPr="00BC1ED3">
        <w:t xml:space="preserve">Due to attrition, the Committee on the Future is losing two of its members, Janna Sterling and Steve Rubin.  Discussion ensued regarding the importance of the legislative and organizing processes in strategic planning.  Therefore, the chair has recommended that Vicky McLeod, chair of the Legislative Committee be appointed to the committee; and that Ronnie Grant, VP for Organizing, be funded to attend meetings as an ex-officio member.  </w:t>
      </w:r>
    </w:p>
    <w:p w:rsidR="00B86E9E" w:rsidRPr="00BC1ED3" w:rsidRDefault="00B86E9E" w:rsidP="00F01657"/>
    <w:p w:rsidR="00B86E9E" w:rsidRPr="00BC1ED3" w:rsidRDefault="00B86E9E" w:rsidP="00F01657">
      <w:r w:rsidRPr="00BC1ED3">
        <w:t>Next meeting is scheduled for August 18, 2008 in Long Beach.</w:t>
      </w:r>
    </w:p>
    <w:p w:rsidR="00B86E9E" w:rsidRPr="00BC1ED3" w:rsidRDefault="00B86E9E" w:rsidP="00F01657"/>
    <w:p w:rsidR="00B86E9E" w:rsidRPr="00BC1ED3" w:rsidRDefault="00B86E9E" w:rsidP="00F01657">
      <w:r w:rsidRPr="00BC1ED3">
        <w:t>Respectfully submitted,</w:t>
      </w:r>
    </w:p>
    <w:p w:rsidR="00B86E9E" w:rsidRPr="00BC1ED3" w:rsidRDefault="00B86E9E" w:rsidP="00F01657"/>
    <w:p w:rsidR="00B86E9E" w:rsidRPr="00BC1ED3" w:rsidRDefault="00B86E9E" w:rsidP="00F01657">
      <w:r w:rsidRPr="00BC1ED3">
        <w:t>Lori Williams</w:t>
      </w:r>
    </w:p>
    <w:p w:rsidR="00B86E9E" w:rsidRPr="00BC1ED3" w:rsidRDefault="00B86E9E" w:rsidP="00F01657">
      <w:r w:rsidRPr="00BC1ED3">
        <w:t>Chair</w:t>
      </w:r>
    </w:p>
    <w:p w:rsidR="00B86E9E" w:rsidRPr="00BC1ED3" w:rsidRDefault="00B86E9E"/>
    <w:p w:rsidR="00B86E9E" w:rsidRPr="00BC1ED3" w:rsidRDefault="00B86E9E" w:rsidP="00114025"/>
    <w:p w:rsidR="00B86E9E" w:rsidRPr="00BC1ED3" w:rsidRDefault="00B86E9E" w:rsidP="00114025">
      <w:pPr>
        <w:rPr>
          <w:b/>
          <w:bCs/>
          <w:u w:val="single"/>
        </w:rPr>
      </w:pPr>
      <w:r w:rsidRPr="00BC1ED3">
        <w:rPr>
          <w:b/>
          <w:bCs/>
          <w:u w:val="single"/>
        </w:rPr>
        <w:br w:type="page"/>
        <w:t>FINANCE COMMITTEE REPORT:</w:t>
      </w:r>
    </w:p>
    <w:p w:rsidR="00B86E9E" w:rsidRPr="00BC1ED3" w:rsidRDefault="00B86E9E" w:rsidP="00ED6227"/>
    <w:p w:rsidR="00B86E9E" w:rsidRPr="00BC1ED3" w:rsidRDefault="00B86E9E" w:rsidP="00F01657">
      <w:pPr>
        <w:jc w:val="center"/>
        <w:rPr>
          <w:b/>
          <w:bCs/>
        </w:rPr>
      </w:pPr>
      <w:r w:rsidRPr="00BC1ED3">
        <w:rPr>
          <w:b/>
          <w:bCs/>
        </w:rPr>
        <w:t>Finance Committee Report</w:t>
      </w:r>
    </w:p>
    <w:p w:rsidR="00B86E9E" w:rsidRPr="00BC1ED3" w:rsidRDefault="00B86E9E" w:rsidP="00F01657">
      <w:pPr>
        <w:jc w:val="center"/>
        <w:rPr>
          <w:b/>
          <w:bCs/>
        </w:rPr>
      </w:pPr>
      <w:r w:rsidRPr="00BC1ED3">
        <w:rPr>
          <w:b/>
          <w:bCs/>
        </w:rPr>
        <w:t>June 20, 2008</w:t>
      </w:r>
    </w:p>
    <w:p w:rsidR="00B86E9E" w:rsidRPr="00BC1ED3" w:rsidRDefault="00B86E9E" w:rsidP="00F01657">
      <w:pPr>
        <w:jc w:val="center"/>
      </w:pPr>
    </w:p>
    <w:p w:rsidR="00B86E9E" w:rsidRPr="00BC1ED3" w:rsidRDefault="00B86E9E" w:rsidP="00F01657">
      <w:r w:rsidRPr="00BC1ED3">
        <w:rPr>
          <w:b/>
          <w:bCs/>
        </w:rPr>
        <w:t>Outstanding Travel Advances</w:t>
      </w:r>
    </w:p>
    <w:p w:rsidR="00B86E9E" w:rsidRPr="00BC1ED3" w:rsidRDefault="00B86E9E" w:rsidP="00F01657">
      <w:r w:rsidRPr="00BC1ED3">
        <w:t xml:space="preserve">Forty-nine individuals have outstanding travel advances in excess of 90 days totaling approximately $28,000, an increase of $5,000 since the last BOD meeting and more than double from this same time last year.  </w:t>
      </w:r>
    </w:p>
    <w:p w:rsidR="00B86E9E" w:rsidRPr="00BC1ED3" w:rsidRDefault="00B86E9E" w:rsidP="00F01657"/>
    <w:p w:rsidR="00B86E9E" w:rsidRPr="00BC1ED3" w:rsidRDefault="00B86E9E" w:rsidP="00F01657">
      <w:r w:rsidRPr="00BC1ED3">
        <w:t>The following members have outstanding travel advances (in excess of 90 days):</w:t>
      </w:r>
    </w:p>
    <w:p w:rsidR="00B86E9E" w:rsidRPr="00BC1ED3" w:rsidRDefault="00B86E9E" w:rsidP="00F01657"/>
    <w:tbl>
      <w:tblPr>
        <w:tblW w:w="0" w:type="auto"/>
        <w:jc w:val="center"/>
        <w:tblLook w:val="01E0"/>
      </w:tblPr>
      <w:tblGrid>
        <w:gridCol w:w="3661"/>
        <w:gridCol w:w="5236"/>
      </w:tblGrid>
      <w:tr w:rsidR="00B86E9E" w:rsidRPr="00BC1ED3" w:rsidTr="00DE21FB">
        <w:trPr>
          <w:tblHeader/>
          <w:jc w:val="center"/>
        </w:trPr>
        <w:tc>
          <w:tcPr>
            <w:tcW w:w="3661" w:type="dxa"/>
            <w:shd w:val="clear" w:color="auto" w:fill="000000"/>
          </w:tcPr>
          <w:p w:rsidR="00B86E9E" w:rsidRPr="00DE21FB" w:rsidRDefault="00B86E9E" w:rsidP="00DE21FB">
            <w:pPr>
              <w:jc w:val="center"/>
              <w:rPr>
                <w:b/>
              </w:rPr>
            </w:pPr>
            <w:r w:rsidRPr="00DE21FB">
              <w:rPr>
                <w:b/>
              </w:rPr>
              <w:t>Name</w:t>
            </w:r>
          </w:p>
        </w:tc>
        <w:tc>
          <w:tcPr>
            <w:tcW w:w="5236" w:type="dxa"/>
            <w:shd w:val="clear" w:color="auto" w:fill="000000"/>
          </w:tcPr>
          <w:p w:rsidR="00B86E9E" w:rsidRPr="00DE21FB" w:rsidRDefault="00B86E9E" w:rsidP="00DE21FB">
            <w:pPr>
              <w:jc w:val="center"/>
              <w:rPr>
                <w:b/>
              </w:rPr>
            </w:pPr>
            <w:r w:rsidRPr="00DE21FB">
              <w:rPr>
                <w:b/>
              </w:rPr>
              <w:t>Event(s)</w:t>
            </w:r>
          </w:p>
        </w:tc>
      </w:tr>
      <w:tr w:rsidR="00B86E9E" w:rsidRPr="00BC1ED3" w:rsidTr="00DE21FB">
        <w:trPr>
          <w:jc w:val="center"/>
        </w:trPr>
        <w:tc>
          <w:tcPr>
            <w:tcW w:w="3661" w:type="dxa"/>
          </w:tcPr>
          <w:p w:rsidR="00B86E9E" w:rsidRPr="00BC1ED3" w:rsidRDefault="00B86E9E" w:rsidP="00536A6D">
            <w:r w:rsidRPr="00BC1ED3">
              <w:t>*Vera Acevedo</w:t>
            </w:r>
          </w:p>
        </w:tc>
        <w:tc>
          <w:tcPr>
            <w:tcW w:w="5236" w:type="dxa"/>
          </w:tcPr>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Sheila Arreguy</w:t>
            </w:r>
          </w:p>
        </w:tc>
        <w:tc>
          <w:tcPr>
            <w:tcW w:w="5236" w:type="dxa"/>
          </w:tcPr>
          <w:p w:rsidR="00B86E9E" w:rsidRPr="00BC1ED3" w:rsidRDefault="00B86E9E" w:rsidP="00536A6D">
            <w:r w:rsidRPr="00BC1ED3">
              <w:t>Steward Training August 2007</w:t>
            </w:r>
          </w:p>
        </w:tc>
      </w:tr>
      <w:tr w:rsidR="00B86E9E" w:rsidRPr="00BC1ED3" w:rsidTr="00DE21FB">
        <w:trPr>
          <w:jc w:val="center"/>
        </w:trPr>
        <w:tc>
          <w:tcPr>
            <w:tcW w:w="3661" w:type="dxa"/>
          </w:tcPr>
          <w:p w:rsidR="00B86E9E" w:rsidRPr="00BC1ED3" w:rsidRDefault="00B86E9E" w:rsidP="00536A6D">
            <w:r w:rsidRPr="00BC1ED3">
              <w:t>Deborah Baskette</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Richard Berry</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Natalie Bremer</w:t>
            </w:r>
          </w:p>
        </w:tc>
        <w:tc>
          <w:tcPr>
            <w:tcW w:w="5236" w:type="dxa"/>
          </w:tcPr>
          <w:p w:rsidR="00B86E9E" w:rsidRPr="00BC1ED3" w:rsidRDefault="00B86E9E" w:rsidP="00536A6D">
            <w:r w:rsidRPr="00BC1ED3">
              <w:t>Leg Committee Meeting February 2008</w:t>
            </w:r>
          </w:p>
        </w:tc>
      </w:tr>
      <w:tr w:rsidR="00B86E9E" w:rsidRPr="00BC1ED3" w:rsidTr="00DE21FB">
        <w:trPr>
          <w:jc w:val="center"/>
        </w:trPr>
        <w:tc>
          <w:tcPr>
            <w:tcW w:w="3661" w:type="dxa"/>
          </w:tcPr>
          <w:p w:rsidR="00B86E9E" w:rsidRPr="00BC1ED3" w:rsidRDefault="00B86E9E" w:rsidP="00536A6D">
            <w:r w:rsidRPr="00BC1ED3">
              <w:t>Lisa Bush</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Corina Carpiet</w:t>
            </w:r>
          </w:p>
        </w:tc>
        <w:tc>
          <w:tcPr>
            <w:tcW w:w="5236" w:type="dxa"/>
          </w:tcPr>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Richard Cintas</w:t>
            </w:r>
          </w:p>
        </w:tc>
        <w:tc>
          <w:tcPr>
            <w:tcW w:w="5236" w:type="dxa"/>
          </w:tcPr>
          <w:p w:rsidR="00B86E9E" w:rsidRPr="00BC1ED3" w:rsidRDefault="00B86E9E" w:rsidP="00536A6D">
            <w:r w:rsidRPr="00BC1ED3">
              <w:t>Steward Training March 2005</w:t>
            </w:r>
          </w:p>
        </w:tc>
      </w:tr>
      <w:tr w:rsidR="00B86E9E" w:rsidRPr="00BC1ED3" w:rsidTr="00DE21FB">
        <w:trPr>
          <w:jc w:val="center"/>
        </w:trPr>
        <w:tc>
          <w:tcPr>
            <w:tcW w:w="3661" w:type="dxa"/>
          </w:tcPr>
          <w:p w:rsidR="00B86E9E" w:rsidRPr="00BC1ED3" w:rsidRDefault="00B86E9E" w:rsidP="00536A6D">
            <w:r w:rsidRPr="00BC1ED3">
              <w:t>Daniel Clavin</w:t>
            </w:r>
          </w:p>
        </w:tc>
        <w:tc>
          <w:tcPr>
            <w:tcW w:w="5236" w:type="dxa"/>
          </w:tcPr>
          <w:p w:rsidR="00B86E9E" w:rsidRPr="00BC1ED3" w:rsidRDefault="00B86E9E" w:rsidP="00536A6D">
            <w:r w:rsidRPr="00BC1ED3">
              <w:t>BOD Meeting August 2007</w:t>
            </w:r>
          </w:p>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Shelley Cole</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Kathleen Cole</w:t>
            </w:r>
          </w:p>
        </w:tc>
        <w:tc>
          <w:tcPr>
            <w:tcW w:w="5236" w:type="dxa"/>
          </w:tcPr>
          <w:p w:rsidR="00B86E9E" w:rsidRPr="00BC1ED3" w:rsidRDefault="00B86E9E" w:rsidP="00536A6D">
            <w:r w:rsidRPr="00BC1ED3">
              <w:t>Unit 2 Meeting March 2008</w:t>
            </w:r>
          </w:p>
        </w:tc>
      </w:tr>
      <w:tr w:rsidR="00B86E9E" w:rsidRPr="00BC1ED3" w:rsidTr="00DE21FB">
        <w:trPr>
          <w:jc w:val="center"/>
        </w:trPr>
        <w:tc>
          <w:tcPr>
            <w:tcW w:w="3661" w:type="dxa"/>
          </w:tcPr>
          <w:p w:rsidR="00B86E9E" w:rsidRPr="00BC1ED3" w:rsidRDefault="00B86E9E" w:rsidP="00536A6D">
            <w:r w:rsidRPr="00BC1ED3">
              <w:t>Erica Condit-Hays</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Joseph Corica</w:t>
            </w:r>
          </w:p>
        </w:tc>
        <w:tc>
          <w:tcPr>
            <w:tcW w:w="5236" w:type="dxa"/>
          </w:tcPr>
          <w:p w:rsidR="00B86E9E" w:rsidRPr="00BC1ED3" w:rsidRDefault="00B86E9E" w:rsidP="00536A6D">
            <w:r w:rsidRPr="00BC1ED3">
              <w:t>Steward Training 2008</w:t>
            </w:r>
          </w:p>
        </w:tc>
      </w:tr>
      <w:tr w:rsidR="00B86E9E" w:rsidRPr="00BC1ED3" w:rsidTr="00DE21FB">
        <w:trPr>
          <w:jc w:val="center"/>
        </w:trPr>
        <w:tc>
          <w:tcPr>
            <w:tcW w:w="3661" w:type="dxa"/>
          </w:tcPr>
          <w:p w:rsidR="00B86E9E" w:rsidRPr="00BC1ED3" w:rsidRDefault="00B86E9E" w:rsidP="00536A6D">
            <w:r w:rsidRPr="00BC1ED3">
              <w:t>Lucy Escalante</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Billy Feliciano</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Mark Flahan</w:t>
            </w:r>
          </w:p>
        </w:tc>
        <w:tc>
          <w:tcPr>
            <w:tcW w:w="5236" w:type="dxa"/>
          </w:tcPr>
          <w:p w:rsidR="00B86E9E" w:rsidRPr="00BC1ED3" w:rsidRDefault="00B86E9E" w:rsidP="00536A6D">
            <w:r w:rsidRPr="00BC1ED3">
              <w:t>Hearing Officer Training January 2007</w:t>
            </w:r>
          </w:p>
        </w:tc>
      </w:tr>
      <w:tr w:rsidR="00B86E9E" w:rsidRPr="00BC1ED3" w:rsidTr="00DE21FB">
        <w:trPr>
          <w:jc w:val="center"/>
        </w:trPr>
        <w:tc>
          <w:tcPr>
            <w:tcW w:w="3661" w:type="dxa"/>
          </w:tcPr>
          <w:p w:rsidR="00B86E9E" w:rsidRPr="00BC1ED3" w:rsidRDefault="00B86E9E" w:rsidP="00536A6D">
            <w:r w:rsidRPr="00BC1ED3">
              <w:t>*Robert Garcia</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Michael Geck</w:t>
            </w:r>
          </w:p>
        </w:tc>
        <w:tc>
          <w:tcPr>
            <w:tcW w:w="5236" w:type="dxa"/>
          </w:tcPr>
          <w:p w:rsidR="00B86E9E" w:rsidRPr="00BC1ED3" w:rsidRDefault="00B86E9E" w:rsidP="00536A6D">
            <w:r w:rsidRPr="00BC1ED3">
              <w:t>Lobby Day 2008</w:t>
            </w:r>
          </w:p>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Kevin Glasson</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Mary Granger</w:t>
            </w:r>
          </w:p>
        </w:tc>
        <w:tc>
          <w:tcPr>
            <w:tcW w:w="5236" w:type="dxa"/>
          </w:tcPr>
          <w:p w:rsidR="00B86E9E" w:rsidRPr="00BC1ED3" w:rsidRDefault="00B86E9E" w:rsidP="00536A6D">
            <w:r w:rsidRPr="00BC1ED3">
              <w:t>BOD Orientation 2007</w:t>
            </w:r>
          </w:p>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Michael Hearty</w:t>
            </w:r>
          </w:p>
        </w:tc>
        <w:tc>
          <w:tcPr>
            <w:tcW w:w="5236" w:type="dxa"/>
          </w:tcPr>
          <w:p w:rsidR="00B86E9E" w:rsidRPr="00BC1ED3" w:rsidRDefault="00B86E9E" w:rsidP="00536A6D">
            <w:r w:rsidRPr="00BC1ED3">
              <w:t>BOD Meeting November 2007</w:t>
            </w:r>
          </w:p>
        </w:tc>
      </w:tr>
      <w:tr w:rsidR="00B86E9E" w:rsidRPr="00BC1ED3" w:rsidTr="00DE21FB">
        <w:trPr>
          <w:jc w:val="center"/>
        </w:trPr>
        <w:tc>
          <w:tcPr>
            <w:tcW w:w="3661" w:type="dxa"/>
          </w:tcPr>
          <w:p w:rsidR="00B86E9E" w:rsidRPr="00BC1ED3" w:rsidRDefault="00B86E9E" w:rsidP="00536A6D">
            <w:r w:rsidRPr="00BC1ED3">
              <w:t>Karter Hischke</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Angela Holmes</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Peggy Jackson</w:t>
            </w:r>
          </w:p>
        </w:tc>
        <w:tc>
          <w:tcPr>
            <w:tcW w:w="5236" w:type="dxa"/>
          </w:tcPr>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Simmie Jones</w:t>
            </w:r>
          </w:p>
        </w:tc>
        <w:tc>
          <w:tcPr>
            <w:tcW w:w="5236" w:type="dxa"/>
          </w:tcPr>
          <w:p w:rsidR="00B86E9E" w:rsidRPr="00BC1ED3" w:rsidRDefault="00B86E9E" w:rsidP="00536A6D">
            <w:r w:rsidRPr="00BC1ED3">
              <w:t>BUC Training January 2006</w:t>
            </w:r>
          </w:p>
        </w:tc>
      </w:tr>
      <w:tr w:rsidR="00B86E9E" w:rsidRPr="00BC1ED3" w:rsidTr="00DE21FB">
        <w:trPr>
          <w:jc w:val="center"/>
        </w:trPr>
        <w:tc>
          <w:tcPr>
            <w:tcW w:w="3661" w:type="dxa"/>
          </w:tcPr>
          <w:p w:rsidR="00B86E9E" w:rsidRPr="00BC1ED3" w:rsidRDefault="00B86E9E" w:rsidP="00536A6D">
            <w:r w:rsidRPr="00BC1ED3">
              <w:t>Cynthia Jones-Hunter</w:t>
            </w:r>
          </w:p>
        </w:tc>
        <w:tc>
          <w:tcPr>
            <w:tcW w:w="5236" w:type="dxa"/>
          </w:tcPr>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Jean Jordan</w:t>
            </w:r>
          </w:p>
        </w:tc>
        <w:tc>
          <w:tcPr>
            <w:tcW w:w="5236" w:type="dxa"/>
          </w:tcPr>
          <w:p w:rsidR="00B86E9E" w:rsidRPr="00BC1ED3" w:rsidRDefault="00B86E9E" w:rsidP="00536A6D">
            <w:r w:rsidRPr="00BC1ED3">
              <w:t>Steward Training 2008</w:t>
            </w:r>
          </w:p>
        </w:tc>
      </w:tr>
      <w:tr w:rsidR="00B86E9E" w:rsidRPr="00BC1ED3" w:rsidTr="00DE21FB">
        <w:trPr>
          <w:jc w:val="center"/>
        </w:trPr>
        <w:tc>
          <w:tcPr>
            <w:tcW w:w="3661" w:type="dxa"/>
          </w:tcPr>
          <w:p w:rsidR="00B86E9E" w:rsidRPr="00BC1ED3" w:rsidRDefault="00B86E9E" w:rsidP="00536A6D">
            <w:r w:rsidRPr="00BC1ED3">
              <w:t>*Margaret Love-Nicholson</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Rich McGee</w:t>
            </w:r>
          </w:p>
        </w:tc>
        <w:tc>
          <w:tcPr>
            <w:tcW w:w="5236" w:type="dxa"/>
          </w:tcPr>
          <w:p w:rsidR="00B86E9E" w:rsidRPr="00BC1ED3" w:rsidRDefault="00B86E9E" w:rsidP="00536A6D">
            <w:r w:rsidRPr="00BC1ED3">
              <w:t>BOD Orientation 2007</w:t>
            </w:r>
          </w:p>
        </w:tc>
      </w:tr>
      <w:tr w:rsidR="00B86E9E" w:rsidRPr="00BC1ED3" w:rsidTr="00DE21FB">
        <w:trPr>
          <w:jc w:val="center"/>
        </w:trPr>
        <w:tc>
          <w:tcPr>
            <w:tcW w:w="3661" w:type="dxa"/>
          </w:tcPr>
          <w:p w:rsidR="00B86E9E" w:rsidRPr="00BC1ED3" w:rsidRDefault="00B86E9E" w:rsidP="00536A6D">
            <w:r w:rsidRPr="00BC1ED3">
              <w:t>Sanjay Mishra</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Susan Montgomery</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*Linda Nunez</w:t>
            </w:r>
          </w:p>
        </w:tc>
        <w:tc>
          <w:tcPr>
            <w:tcW w:w="5236" w:type="dxa"/>
          </w:tcPr>
          <w:p w:rsidR="00B86E9E" w:rsidRPr="00BC1ED3" w:rsidRDefault="00B86E9E" w:rsidP="00536A6D">
            <w:r w:rsidRPr="00BC1ED3">
              <w:t>BOD Meeting March 2008</w:t>
            </w:r>
          </w:p>
        </w:tc>
      </w:tr>
      <w:tr w:rsidR="00B86E9E" w:rsidRPr="00BC1ED3" w:rsidTr="00DE21FB">
        <w:trPr>
          <w:jc w:val="center"/>
        </w:trPr>
        <w:tc>
          <w:tcPr>
            <w:tcW w:w="3661" w:type="dxa"/>
          </w:tcPr>
          <w:p w:rsidR="00B86E9E" w:rsidRPr="00BC1ED3" w:rsidRDefault="00B86E9E" w:rsidP="00536A6D">
            <w:r w:rsidRPr="00BC1ED3">
              <w:t>Kenneth Oden</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John Olmeda</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*Cynthia Olvera</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*Adriana Petterz</w:t>
            </w:r>
          </w:p>
        </w:tc>
        <w:tc>
          <w:tcPr>
            <w:tcW w:w="5236" w:type="dxa"/>
          </w:tcPr>
          <w:p w:rsidR="00B86E9E" w:rsidRPr="00BC1ED3" w:rsidRDefault="00B86E9E" w:rsidP="00536A6D">
            <w:r w:rsidRPr="00BC1ED3">
              <w:t>BOD Meeting November 2007</w:t>
            </w:r>
          </w:p>
        </w:tc>
      </w:tr>
      <w:tr w:rsidR="00B86E9E" w:rsidRPr="00BC1ED3" w:rsidTr="00DE21FB">
        <w:trPr>
          <w:jc w:val="center"/>
        </w:trPr>
        <w:tc>
          <w:tcPr>
            <w:tcW w:w="3661" w:type="dxa"/>
          </w:tcPr>
          <w:p w:rsidR="00B86E9E" w:rsidRPr="00BC1ED3" w:rsidRDefault="00B86E9E" w:rsidP="00536A6D">
            <w:r w:rsidRPr="00BC1ED3">
              <w:t>Michael Reeder</w:t>
            </w:r>
          </w:p>
        </w:tc>
        <w:tc>
          <w:tcPr>
            <w:tcW w:w="5236" w:type="dxa"/>
          </w:tcPr>
          <w:p w:rsidR="00B86E9E" w:rsidRPr="00BC1ED3" w:rsidRDefault="00B86E9E" w:rsidP="00536A6D">
            <w:r w:rsidRPr="00BC1ED3">
              <w:t>General Council 2005</w:t>
            </w:r>
          </w:p>
        </w:tc>
      </w:tr>
      <w:tr w:rsidR="00B86E9E" w:rsidRPr="00BC1ED3" w:rsidTr="00DE21FB">
        <w:trPr>
          <w:jc w:val="center"/>
        </w:trPr>
        <w:tc>
          <w:tcPr>
            <w:tcW w:w="3661" w:type="dxa"/>
          </w:tcPr>
          <w:p w:rsidR="00B86E9E" w:rsidRPr="00BC1ED3" w:rsidRDefault="00B86E9E" w:rsidP="00536A6D">
            <w:r w:rsidRPr="00BC1ED3">
              <w:t>*Venesha Rosseau</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Jennifer Ruther</w:t>
            </w:r>
          </w:p>
        </w:tc>
        <w:tc>
          <w:tcPr>
            <w:tcW w:w="5236" w:type="dxa"/>
          </w:tcPr>
          <w:p w:rsidR="00B86E9E" w:rsidRPr="00BC1ED3" w:rsidRDefault="00B86E9E" w:rsidP="00536A6D">
            <w:r w:rsidRPr="00BC1ED3">
              <w:t>Contract Campaign Training February 2006</w:t>
            </w:r>
          </w:p>
        </w:tc>
      </w:tr>
      <w:tr w:rsidR="00B86E9E" w:rsidRPr="00BC1ED3" w:rsidTr="00DE21FB">
        <w:trPr>
          <w:jc w:val="center"/>
        </w:trPr>
        <w:tc>
          <w:tcPr>
            <w:tcW w:w="3661" w:type="dxa"/>
          </w:tcPr>
          <w:p w:rsidR="00B86E9E" w:rsidRPr="00BC1ED3" w:rsidRDefault="00B86E9E" w:rsidP="00536A6D">
            <w:r w:rsidRPr="00BC1ED3">
              <w:t>*Christopher Sales</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Loretta Seva</w:t>
            </w:r>
            <w:r>
              <w:t>’</w:t>
            </w:r>
            <w:r w:rsidRPr="00BC1ED3">
              <w:t>aetasi</w:t>
            </w:r>
          </w:p>
        </w:tc>
        <w:tc>
          <w:tcPr>
            <w:tcW w:w="5236" w:type="dxa"/>
          </w:tcPr>
          <w:p w:rsidR="00B86E9E" w:rsidRPr="00BC1ED3" w:rsidRDefault="00B86E9E" w:rsidP="00536A6D">
            <w:r w:rsidRPr="00BC1ED3">
              <w:t>CSEA Women’s Conference July 2007</w:t>
            </w:r>
          </w:p>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Henry Simpson</w:t>
            </w:r>
          </w:p>
        </w:tc>
        <w:tc>
          <w:tcPr>
            <w:tcW w:w="5236" w:type="dxa"/>
          </w:tcPr>
          <w:p w:rsidR="00B86E9E" w:rsidRPr="00BC1ED3" w:rsidRDefault="00B86E9E" w:rsidP="00536A6D">
            <w:r w:rsidRPr="00BC1ED3">
              <w:t>BOD Meeting August 2007</w:t>
            </w:r>
          </w:p>
        </w:tc>
      </w:tr>
      <w:tr w:rsidR="00B86E9E" w:rsidRPr="00BC1ED3" w:rsidTr="00DE21FB">
        <w:trPr>
          <w:jc w:val="center"/>
        </w:trPr>
        <w:tc>
          <w:tcPr>
            <w:tcW w:w="3661" w:type="dxa"/>
          </w:tcPr>
          <w:p w:rsidR="00B86E9E" w:rsidRPr="00BC1ED3" w:rsidRDefault="00B86E9E" w:rsidP="00536A6D">
            <w:r w:rsidRPr="00BC1ED3">
              <w:t>Steve Sloan</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Tony Spraggins</w:t>
            </w:r>
          </w:p>
        </w:tc>
        <w:tc>
          <w:tcPr>
            <w:tcW w:w="5236" w:type="dxa"/>
          </w:tcPr>
          <w:p w:rsidR="00B86E9E" w:rsidRPr="00BC1ED3" w:rsidRDefault="00B86E9E" w:rsidP="00536A6D">
            <w:r w:rsidRPr="00BC1ED3">
              <w:t>Lobby Day 2007</w:t>
            </w:r>
          </w:p>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Evelyn Taylor</w:t>
            </w:r>
          </w:p>
        </w:tc>
        <w:tc>
          <w:tcPr>
            <w:tcW w:w="5236" w:type="dxa"/>
          </w:tcPr>
          <w:p w:rsidR="00B86E9E" w:rsidRPr="00BC1ED3" w:rsidRDefault="00B86E9E" w:rsidP="00536A6D">
            <w:r w:rsidRPr="00BC1ED3">
              <w:t>Lobby Day 2008</w:t>
            </w:r>
          </w:p>
        </w:tc>
      </w:tr>
      <w:tr w:rsidR="00B86E9E" w:rsidRPr="00BC1ED3" w:rsidTr="00DE21FB">
        <w:trPr>
          <w:jc w:val="center"/>
        </w:trPr>
        <w:tc>
          <w:tcPr>
            <w:tcW w:w="3661" w:type="dxa"/>
          </w:tcPr>
          <w:p w:rsidR="00B86E9E" w:rsidRPr="00BC1ED3" w:rsidRDefault="00B86E9E" w:rsidP="00536A6D">
            <w:r w:rsidRPr="00BC1ED3">
              <w:t>Loretta Villanueva</w:t>
            </w:r>
          </w:p>
        </w:tc>
        <w:tc>
          <w:tcPr>
            <w:tcW w:w="5236" w:type="dxa"/>
          </w:tcPr>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Michelle Villanueva-Navarro</w:t>
            </w:r>
          </w:p>
        </w:tc>
        <w:tc>
          <w:tcPr>
            <w:tcW w:w="5236" w:type="dxa"/>
          </w:tcPr>
          <w:p w:rsidR="00B86E9E" w:rsidRPr="00BC1ED3" w:rsidRDefault="00B86E9E" w:rsidP="00536A6D">
            <w:r w:rsidRPr="00BC1ED3">
              <w:t>Organizing Committee Meeting November 2007</w:t>
            </w:r>
          </w:p>
        </w:tc>
      </w:tr>
      <w:tr w:rsidR="00B86E9E" w:rsidRPr="00BC1ED3" w:rsidTr="00DE21FB">
        <w:trPr>
          <w:jc w:val="center"/>
        </w:trPr>
        <w:tc>
          <w:tcPr>
            <w:tcW w:w="3661" w:type="dxa"/>
          </w:tcPr>
          <w:p w:rsidR="00B86E9E" w:rsidRPr="00BC1ED3" w:rsidRDefault="00B86E9E" w:rsidP="00536A6D">
            <w:r w:rsidRPr="00BC1ED3">
              <w:t>Rocky Waters</w:t>
            </w:r>
          </w:p>
        </w:tc>
        <w:tc>
          <w:tcPr>
            <w:tcW w:w="5236" w:type="dxa"/>
          </w:tcPr>
          <w:p w:rsidR="00B86E9E" w:rsidRPr="00BC1ED3" w:rsidRDefault="00B86E9E" w:rsidP="00536A6D">
            <w:r w:rsidRPr="00BC1ED3">
              <w:t>BOD Orientation 2007</w:t>
            </w:r>
          </w:p>
          <w:p w:rsidR="00B86E9E" w:rsidRPr="00BC1ED3" w:rsidRDefault="00B86E9E" w:rsidP="00536A6D">
            <w:r w:rsidRPr="00BC1ED3">
              <w:t>General Council 2007</w:t>
            </w:r>
          </w:p>
        </w:tc>
      </w:tr>
      <w:tr w:rsidR="00B86E9E" w:rsidRPr="00BC1ED3" w:rsidTr="00DE21FB">
        <w:trPr>
          <w:jc w:val="center"/>
        </w:trPr>
        <w:tc>
          <w:tcPr>
            <w:tcW w:w="3661" w:type="dxa"/>
          </w:tcPr>
          <w:p w:rsidR="00B86E9E" w:rsidRPr="00BC1ED3" w:rsidRDefault="00B86E9E" w:rsidP="00536A6D">
            <w:r w:rsidRPr="00BC1ED3">
              <w:t>Rachel Young</w:t>
            </w:r>
          </w:p>
        </w:tc>
        <w:tc>
          <w:tcPr>
            <w:tcW w:w="5236" w:type="dxa"/>
          </w:tcPr>
          <w:p w:rsidR="00B86E9E" w:rsidRPr="00BC1ED3" w:rsidRDefault="00B86E9E" w:rsidP="00536A6D">
            <w:r w:rsidRPr="00BC1ED3">
              <w:t>Treasurer Training 2006</w:t>
            </w:r>
          </w:p>
        </w:tc>
      </w:tr>
    </w:tbl>
    <w:p w:rsidR="00B86E9E" w:rsidRPr="00BC1ED3" w:rsidRDefault="00B86E9E" w:rsidP="00BC1ED3">
      <w:pPr>
        <w:jc w:val="center"/>
        <w:rPr>
          <w:i/>
        </w:rPr>
      </w:pPr>
      <w:r w:rsidRPr="00BC1ED3">
        <w:rPr>
          <w:i/>
        </w:rPr>
        <w:t>*Travel expense claim was submitted, but hasn’t been cleared.  Please contact Dave Jenkins (</w:t>
      </w:r>
      <w:hyperlink r:id="rId13" w:history="1">
        <w:r w:rsidRPr="00BC1ED3">
          <w:rPr>
            <w:rStyle w:val="Hyperlink"/>
            <w:i/>
          </w:rPr>
          <w:t>djenkins@calcsea.org</w:t>
        </w:r>
      </w:hyperlink>
      <w:r w:rsidRPr="00BC1ED3">
        <w:rPr>
          <w:i/>
        </w:rPr>
        <w:t>) for details.</w:t>
      </w:r>
    </w:p>
    <w:p w:rsidR="00B86E9E" w:rsidRPr="00BC1ED3" w:rsidRDefault="00B86E9E" w:rsidP="00F01657"/>
    <w:p w:rsidR="00B86E9E" w:rsidRPr="00BC1ED3" w:rsidRDefault="00B86E9E" w:rsidP="00F01657">
      <w:r w:rsidRPr="00BC1ED3">
        <w:t xml:space="preserve">Since the Policy File states that expense claims must be submitted within 30 days after the planned event, all individuals with outstanding travel advances of more than 60 days will not be granted any additional funds, or union leave time, until the advance has been cleared.  These are considered non-germane expenses and affect the annual Hudson Notice and the fair share payer rate.  </w:t>
      </w:r>
    </w:p>
    <w:p w:rsidR="00B86E9E" w:rsidRPr="00BC1ED3" w:rsidRDefault="00B86E9E" w:rsidP="00F01657"/>
    <w:p w:rsidR="00B86E9E" w:rsidRPr="00BC1ED3" w:rsidRDefault="00B86E9E" w:rsidP="00F01657">
      <w:r w:rsidRPr="00BC1ED3">
        <w:t xml:space="preserve">As an added incentive for chapters to assist in the reconciliation of these advances, the Finance Committee has allocated $4,800 of chapter grant funds to be disbursed to chapters that have cleared all travel advances by the end of October 2008.  Each chapter with no members with outstanding travel advances, of more than 60 days at that time, will be awarded a $200 grant in November 2008. </w:t>
      </w:r>
    </w:p>
    <w:p w:rsidR="00B86E9E" w:rsidRPr="00BC1ED3" w:rsidRDefault="00B86E9E" w:rsidP="00F01657"/>
    <w:p w:rsidR="00B86E9E" w:rsidRPr="00BC1ED3" w:rsidRDefault="00B86E9E" w:rsidP="00F01657">
      <w:r w:rsidRPr="00BC1ED3">
        <w:rPr>
          <w:b/>
          <w:bCs/>
        </w:rPr>
        <w:t>Chapter Budgets</w:t>
      </w:r>
    </w:p>
    <w:p w:rsidR="00B86E9E" w:rsidRPr="00BC1ED3" w:rsidRDefault="00B86E9E" w:rsidP="00F01657">
      <w:r w:rsidRPr="00BC1ED3">
        <w:t>All chapters have submitted 2008 budgets to Central Accounting.  Chapters should start planning for their 2009 budgets this fall.  The 2009 chapter budgets should be developed before the end of November.  The Finance Committee urges chapters to consider additional events (such as the April 2009 CSEA Women’s Conference and September General Council) and budget accordingly.</w:t>
      </w:r>
    </w:p>
    <w:p w:rsidR="00B86E9E" w:rsidRPr="00BC1ED3" w:rsidRDefault="00B86E9E" w:rsidP="00F01657"/>
    <w:p w:rsidR="00B86E9E" w:rsidRPr="00BC1ED3" w:rsidRDefault="00B86E9E" w:rsidP="00F01657">
      <w:r w:rsidRPr="00BC1ED3">
        <w:rPr>
          <w:b/>
          <w:bCs/>
        </w:rPr>
        <w:t>Chapter Forfeitures</w:t>
      </w:r>
    </w:p>
    <w:p w:rsidR="00B86E9E" w:rsidRPr="00BC1ED3" w:rsidRDefault="00B86E9E" w:rsidP="00F01657">
      <w:r w:rsidRPr="00BC1ED3">
        <w:t>No chapter forfeitures for the month of June 2008.  Just a reminder – the chapter grant fund is financed by chapter forfeitures.</w:t>
      </w:r>
    </w:p>
    <w:p w:rsidR="00B86E9E" w:rsidRPr="00BC1ED3" w:rsidRDefault="00B86E9E" w:rsidP="00F01657"/>
    <w:p w:rsidR="00B86E9E" w:rsidRPr="00BC1ED3" w:rsidRDefault="00B86E9E" w:rsidP="00F01657">
      <w:r w:rsidRPr="00BC1ED3">
        <w:rPr>
          <w:b/>
          <w:bCs/>
        </w:rPr>
        <w:t>Chapter Grant Process</w:t>
      </w:r>
    </w:p>
    <w:p w:rsidR="00B86E9E" w:rsidRPr="00BC1ED3" w:rsidRDefault="00B86E9E" w:rsidP="00F01657">
      <w:r w:rsidRPr="00BC1ED3">
        <w:t>The Finance Committee began the review of the chapter grant process in order to develop guidelines to assist the chapters in the request process.  We are working on editing the request form to make it more user-friendly.  We should have a sample to present at the next BOD meeting.</w:t>
      </w:r>
    </w:p>
    <w:p w:rsidR="00B86E9E" w:rsidRPr="00BC1ED3" w:rsidRDefault="00B86E9E" w:rsidP="00F01657">
      <w:pPr>
        <w:rPr>
          <w:b/>
          <w:bCs/>
        </w:rPr>
      </w:pPr>
    </w:p>
    <w:p w:rsidR="00B86E9E" w:rsidRPr="00BC1ED3" w:rsidRDefault="00B86E9E" w:rsidP="00F01657">
      <w:r>
        <w:rPr>
          <w:b/>
          <w:bCs/>
        </w:rPr>
        <w:br w:type="page"/>
      </w:r>
      <w:r w:rsidRPr="00BC1ED3">
        <w:rPr>
          <w:b/>
          <w:bCs/>
        </w:rPr>
        <w:t>Grant Requests</w:t>
      </w:r>
    </w:p>
    <w:p w:rsidR="00B86E9E" w:rsidRPr="00BC1ED3" w:rsidRDefault="00B86E9E" w:rsidP="00F01657">
      <w:r w:rsidRPr="00BC1ED3">
        <w:t>Since our last meeting the following chapters requested grants:</w:t>
      </w:r>
    </w:p>
    <w:p w:rsidR="00B86E9E" w:rsidRPr="00BC1ED3" w:rsidRDefault="00B86E9E" w:rsidP="00F01657">
      <w:r w:rsidRPr="00BC1ED3">
        <w:t xml:space="preserve">Chapter 304 - $1900 to supplement funds allocated for a joint union picnic </w:t>
      </w:r>
    </w:p>
    <w:p w:rsidR="00B86E9E" w:rsidRPr="00BC1ED3" w:rsidRDefault="00B86E9E" w:rsidP="00F01657">
      <w:r w:rsidRPr="00BC1ED3">
        <w:t>Chapter 306 - $1000 to supplement funds allocated for its spring picnic (Goodbye Mr. Corica!)</w:t>
      </w:r>
    </w:p>
    <w:p w:rsidR="00B86E9E" w:rsidRPr="00BC1ED3" w:rsidRDefault="00B86E9E" w:rsidP="00F01657">
      <w:r w:rsidRPr="00BC1ED3">
        <w:t>Chapter 313 - $500 for donation to CO picnic</w:t>
      </w:r>
    </w:p>
    <w:p w:rsidR="00B86E9E" w:rsidRPr="00BC1ED3" w:rsidRDefault="00B86E9E" w:rsidP="00F01657"/>
    <w:p w:rsidR="00B86E9E" w:rsidRPr="00BC1ED3" w:rsidRDefault="00B86E9E" w:rsidP="00F01657">
      <w:r w:rsidRPr="00BC1ED3">
        <w:rPr>
          <w:b/>
          <w:bCs/>
        </w:rPr>
        <w:t>2007 Annual Audit/Hudson Notice</w:t>
      </w:r>
    </w:p>
    <w:p w:rsidR="00B86E9E" w:rsidRPr="00BC1ED3" w:rsidRDefault="00B86E9E" w:rsidP="00F01657">
      <w:r w:rsidRPr="00BC1ED3">
        <w:t xml:space="preserve">The 2007 annual audit has been completed.  The auditor will make a presentation on Sunday morning.  </w:t>
      </w:r>
    </w:p>
    <w:p w:rsidR="00B86E9E" w:rsidRPr="00BC1ED3" w:rsidRDefault="00B86E9E" w:rsidP="00F01657"/>
    <w:p w:rsidR="00B86E9E" w:rsidRPr="00BC1ED3" w:rsidRDefault="00B86E9E" w:rsidP="00F01657">
      <w:r w:rsidRPr="00BC1ED3">
        <w:t>The Hudson Notice went out in May.  The germane objector rate is now 73.2% and the fair share fee payer rate remains at 99.2%.</w:t>
      </w:r>
    </w:p>
    <w:p w:rsidR="00B86E9E" w:rsidRPr="00BC1ED3" w:rsidRDefault="00B86E9E" w:rsidP="00F01657"/>
    <w:p w:rsidR="00B86E9E" w:rsidRPr="00BC1ED3" w:rsidRDefault="00B86E9E" w:rsidP="00F01657">
      <w:r w:rsidRPr="00BC1ED3">
        <w:rPr>
          <w:b/>
          <w:bCs/>
        </w:rPr>
        <w:t>April Financials</w:t>
      </w:r>
    </w:p>
    <w:p w:rsidR="00B86E9E" w:rsidRPr="00BC1ED3" w:rsidRDefault="00B86E9E" w:rsidP="00F01657">
      <w:r w:rsidRPr="00BC1ED3">
        <w:t>Through the first four months of 2008, CSUEU shows a net surplus of $298,798.  A year-end surplus of approximately $1 million is currently projected, versus a budgeted surplus of $627, 337, representing a positive variance of approximately $420,000.</w:t>
      </w:r>
    </w:p>
    <w:p w:rsidR="00B86E9E" w:rsidRPr="00BC1ED3" w:rsidRDefault="00B86E9E" w:rsidP="00F01657"/>
    <w:p w:rsidR="00B86E9E" w:rsidRPr="00BC1ED3" w:rsidRDefault="00B86E9E" w:rsidP="00F01657">
      <w:r w:rsidRPr="00BC1ED3">
        <w:rPr>
          <w:b/>
          <w:bCs/>
        </w:rPr>
        <w:t>Treasurer Training</w:t>
      </w:r>
    </w:p>
    <w:p w:rsidR="00B86E9E" w:rsidRPr="00BC1ED3" w:rsidRDefault="00B86E9E" w:rsidP="00F01657">
      <w:r w:rsidRPr="00BC1ED3">
        <w:t>The current Chapter Treasurers’ Handbook was reviewed.   Upon the recommendation of Central Accounting (CA), we will develop two handbooks – one for chapters participating in CA and a separate handbook for Independent Chapters (not participating in CA).  The Independent Chapter Treasurers’ Handbook has been edited.  Copies will be sent to the four independent chapters once they are printed.</w:t>
      </w:r>
    </w:p>
    <w:p w:rsidR="00B86E9E" w:rsidRPr="00BC1ED3" w:rsidRDefault="00B86E9E" w:rsidP="00F01657"/>
    <w:p w:rsidR="00B86E9E" w:rsidRPr="00BC1ED3" w:rsidRDefault="00B86E9E" w:rsidP="00F01657">
      <w:r w:rsidRPr="00BC1ED3">
        <w:t>The Finance Committee will develop a new handbook for the chapters participating in CA.  Effective 2009, we will hold separate trainings for Independent Chapters.</w:t>
      </w:r>
    </w:p>
    <w:p w:rsidR="00B86E9E" w:rsidRPr="00BC1ED3" w:rsidRDefault="00B86E9E" w:rsidP="00F01657"/>
    <w:p w:rsidR="00B86E9E" w:rsidRPr="00BC1ED3" w:rsidRDefault="00B86E9E" w:rsidP="00F01657">
      <w:r w:rsidRPr="00BC1ED3">
        <w:rPr>
          <w:b/>
          <w:bCs/>
        </w:rPr>
        <w:t>Political Action Fund</w:t>
      </w:r>
    </w:p>
    <w:p w:rsidR="00B86E9E" w:rsidRPr="00BC1ED3" w:rsidRDefault="00B86E9E" w:rsidP="00F01657">
      <w:r w:rsidRPr="00BC1ED3">
        <w:t>Vicky McLeod, Ronnie Grant, Phil Coonley and I met with Harold Rose, CFO for the CSEA Retirees Affiliate, Jade San Juan and Lee King to discuss the financial process of forming a CSUEU PAC.  We are also reviewing the guidelines for forming an SEIU State COPE (Committee on Political Education).  We will present more information as it’s obtained.</w:t>
      </w:r>
    </w:p>
    <w:p w:rsidR="00B86E9E" w:rsidRPr="00BC1ED3" w:rsidRDefault="00B86E9E" w:rsidP="00F01657"/>
    <w:p w:rsidR="00B86E9E" w:rsidRPr="00BC1ED3" w:rsidRDefault="00B86E9E" w:rsidP="00F01657">
      <w:r w:rsidRPr="00BC1ED3">
        <w:rPr>
          <w:b/>
          <w:bCs/>
        </w:rPr>
        <w:t>CSEA Women’s Conference</w:t>
      </w:r>
    </w:p>
    <w:p w:rsidR="00B86E9E" w:rsidRPr="00BC1ED3" w:rsidRDefault="00B86E9E" w:rsidP="00F01657">
      <w:r w:rsidRPr="00BC1ED3">
        <w:t>Nancy Kobata, CSUEU representative to the CSEA Women’s Conference Committee, has requested a $1500 donation from each affiliate to defray the costs of the conference.  The Finance Committee recommends that we make the donation.</w:t>
      </w:r>
    </w:p>
    <w:p w:rsidR="00B86E9E" w:rsidRPr="00BC1ED3" w:rsidRDefault="00B86E9E" w:rsidP="00F01657"/>
    <w:p w:rsidR="00B86E9E" w:rsidRPr="00BC1ED3" w:rsidRDefault="00B86E9E" w:rsidP="00656009">
      <w:pPr>
        <w:tabs>
          <w:tab w:val="left" w:pos="-1440"/>
          <w:tab w:val="left" w:pos="2160"/>
          <w:tab w:val="left" w:pos="2880"/>
          <w:tab w:val="left" w:pos="4320"/>
        </w:tabs>
        <w:ind w:left="4320" w:hanging="4320"/>
      </w:pPr>
      <w:r w:rsidRPr="00BC1ED3">
        <w:t xml:space="preserve"> </w:t>
      </w:r>
      <w:r w:rsidRPr="00BC1ED3">
        <w:rPr>
          <w:b/>
          <w:bCs/>
        </w:rPr>
        <w:t>CSUBOD 17/03/08</w:t>
      </w:r>
      <w:r w:rsidRPr="00BC1ED3">
        <w:rPr>
          <w:b/>
          <w:bCs/>
        </w:rPr>
        <w:tab/>
      </w:r>
      <w:r w:rsidRPr="00BC1ED3">
        <w:rPr>
          <w:b/>
          <w:bCs/>
        </w:rPr>
        <w:tab/>
        <w:t>MOTION:</w:t>
      </w:r>
      <w:r w:rsidRPr="00BC1ED3">
        <w:tab/>
        <w:t>Williams second by Finnell - that the CSUEU BOD approves a $1,500 donation to the CSEA Women’s Conference.</w:t>
      </w:r>
    </w:p>
    <w:p w:rsidR="00B86E9E" w:rsidRPr="00BC1ED3" w:rsidRDefault="00B86E9E" w:rsidP="00656009">
      <w:pPr>
        <w:tabs>
          <w:tab w:val="left" w:pos="-1440"/>
          <w:tab w:val="left" w:pos="2160"/>
          <w:tab w:val="left" w:pos="3600"/>
        </w:tabs>
        <w:ind w:left="3600" w:hanging="3600"/>
      </w:pPr>
    </w:p>
    <w:p w:rsidR="00B86E9E" w:rsidRPr="00BC1ED3" w:rsidRDefault="00B86E9E" w:rsidP="00656009">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F01657"/>
    <w:p w:rsidR="00B86E9E" w:rsidRPr="00BC1ED3" w:rsidRDefault="00B86E9E" w:rsidP="00F01657"/>
    <w:p w:rsidR="00B86E9E" w:rsidRPr="00BC1ED3" w:rsidRDefault="00B86E9E" w:rsidP="00CB767E">
      <w:r>
        <w:br w:type="page"/>
      </w:r>
      <w:r w:rsidRPr="00BC1ED3">
        <w:rPr>
          <w:b/>
          <w:bCs/>
        </w:rPr>
        <w:t>CSEA Print Shop</w:t>
      </w:r>
    </w:p>
    <w:p w:rsidR="00B86E9E" w:rsidRPr="00BC1ED3" w:rsidRDefault="00B86E9E" w:rsidP="00490902">
      <w:r w:rsidRPr="00BC1ED3">
        <w:t>The CSEA BOD authorized the purchase of a 6-color printing press for the print shop.  The total purchase and installation cost of the press is approximately $1.4 million.  CSEA plans to put 10% down and finance the remaining cost.  CSEA can obtain financing from Sacramento banks at 6.5% - 6.55% for a seven-year loan.  This would cost CSEA approximately $580,000 in interest, of which we would pay our indirect portion (approximately 14%).</w:t>
      </w:r>
    </w:p>
    <w:p w:rsidR="00B86E9E" w:rsidRPr="00BC1ED3" w:rsidRDefault="00B86E9E" w:rsidP="00490902"/>
    <w:p w:rsidR="00B86E9E" w:rsidRPr="00BC1ED3" w:rsidRDefault="00B86E9E" w:rsidP="00490902">
      <w:r w:rsidRPr="00BC1ED3">
        <w:t xml:space="preserve">Harold Rose, CFO for the Retirees Affiliate, has proposed that each affiliate loan CSEA the money to be repaid to the affiliates at an interest rate of 4%, to be repaid in monthly installments and repaid in full within seven years.  </w:t>
      </w:r>
    </w:p>
    <w:p w:rsidR="00B86E9E" w:rsidRPr="00BC1ED3" w:rsidRDefault="00B86E9E" w:rsidP="00490902"/>
    <w:p w:rsidR="00B86E9E" w:rsidRPr="00BC1ED3" w:rsidRDefault="00B86E9E" w:rsidP="00490902">
      <w:r w:rsidRPr="00BC1ED3">
        <w:t>The Finance Committee recommends that we loan CSEA $200,000 toward the purchase of the printing press in lieu of reinvesting in a CD (current interest rate on CD is approximately 2.5%).</w:t>
      </w:r>
    </w:p>
    <w:p w:rsidR="00B86E9E" w:rsidRPr="00BC1ED3" w:rsidRDefault="00B86E9E" w:rsidP="00C97EEB">
      <w:pPr>
        <w:tabs>
          <w:tab w:val="left" w:pos="0"/>
        </w:tabs>
        <w:ind w:hanging="3600"/>
      </w:pPr>
    </w:p>
    <w:p w:rsidR="00B86E9E" w:rsidRPr="00BC1ED3" w:rsidRDefault="00B86E9E" w:rsidP="00C97EEB">
      <w:pPr>
        <w:tabs>
          <w:tab w:val="left" w:pos="-1440"/>
          <w:tab w:val="left" w:pos="2160"/>
          <w:tab w:val="left" w:pos="2880"/>
          <w:tab w:val="left" w:pos="4320"/>
        </w:tabs>
        <w:ind w:left="4320" w:hanging="4320"/>
      </w:pPr>
      <w:r w:rsidRPr="00BC1ED3">
        <w:rPr>
          <w:b/>
          <w:bCs/>
        </w:rPr>
        <w:t>CSUBOD 18/03/08</w:t>
      </w:r>
      <w:r w:rsidRPr="00BC1ED3">
        <w:rPr>
          <w:b/>
          <w:bCs/>
        </w:rPr>
        <w:tab/>
      </w:r>
      <w:r w:rsidRPr="00BC1ED3">
        <w:rPr>
          <w:b/>
          <w:bCs/>
        </w:rPr>
        <w:tab/>
        <w:t>MOTION:</w:t>
      </w:r>
      <w:r w:rsidRPr="00BC1ED3">
        <w:tab/>
        <w:t>Williams second by Coile - that the CSUEU BOD approve to loan CSEA $200,000 toward the purchase of a color printing press for the Print Shop to be repaid by CSEA within 7 years with an interest rate of 4%..</w:t>
      </w:r>
    </w:p>
    <w:p w:rsidR="00B86E9E" w:rsidRPr="00BC1ED3" w:rsidRDefault="00B86E9E" w:rsidP="00C97EEB">
      <w:pPr>
        <w:tabs>
          <w:tab w:val="left" w:pos="-1440"/>
          <w:tab w:val="left" w:pos="2160"/>
          <w:tab w:val="left" w:pos="3600"/>
        </w:tabs>
        <w:ind w:left="3600" w:hanging="3600"/>
      </w:pPr>
    </w:p>
    <w:p w:rsidR="00B86E9E" w:rsidRPr="00BC1ED3" w:rsidRDefault="00B86E9E" w:rsidP="00C97EEB">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490902"/>
    <w:p w:rsidR="00B86E9E" w:rsidRPr="00BC1ED3" w:rsidRDefault="00B86E9E" w:rsidP="00656009">
      <w:r w:rsidRPr="00BC1ED3">
        <w:t>Respectfully submitted,</w:t>
      </w:r>
    </w:p>
    <w:p w:rsidR="00B86E9E" w:rsidRPr="00BC1ED3" w:rsidRDefault="00B86E9E" w:rsidP="00656009"/>
    <w:p w:rsidR="00B86E9E" w:rsidRPr="00BC1ED3" w:rsidRDefault="00B86E9E" w:rsidP="00656009">
      <w:r w:rsidRPr="00BC1ED3">
        <w:t>Lori Williams</w:t>
      </w:r>
    </w:p>
    <w:p w:rsidR="00B86E9E" w:rsidRPr="00BC1ED3" w:rsidRDefault="00B86E9E" w:rsidP="00656009">
      <w:r w:rsidRPr="00BC1ED3">
        <w:t>VP for Finance</w:t>
      </w:r>
    </w:p>
    <w:p w:rsidR="00B86E9E" w:rsidRPr="00BC1ED3" w:rsidRDefault="00B86E9E" w:rsidP="00A47775"/>
    <w:p w:rsidR="00B86E9E" w:rsidRPr="00BC1ED3" w:rsidRDefault="00B86E9E" w:rsidP="00ED6227"/>
    <w:p w:rsidR="00B86E9E" w:rsidRPr="00BC1ED3" w:rsidRDefault="00B86E9E" w:rsidP="00645A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p>
    <w:p w:rsidR="00B86E9E" w:rsidRPr="00BC1ED3" w:rsidRDefault="00B86E9E" w:rsidP="00306646">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pPr>
    </w:p>
    <w:p w:rsidR="00B86E9E" w:rsidRPr="00BC1ED3" w:rsidRDefault="00B86E9E"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86E9E" w:rsidRPr="00BC1ED3" w:rsidRDefault="00B86E9E"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86E9E" w:rsidRPr="00BC1ED3" w:rsidRDefault="00B86E9E"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BC1ED3">
        <w:rPr>
          <w:i/>
          <w:iCs/>
        </w:rPr>
        <w:t>End of Day 1 for CSUEU Council Meetin</w:t>
      </w:r>
      <w:r w:rsidRPr="00BC1ED3">
        <w:t xml:space="preserve">g  </w:t>
      </w:r>
      <w:r w:rsidRPr="00BC1ED3">
        <w:sym w:font="Wingdings" w:char="F076"/>
      </w:r>
    </w:p>
    <w:p w:rsidR="00B86E9E" w:rsidRPr="00BC1ED3" w:rsidRDefault="00B86E9E" w:rsidP="00D86D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rPr>
      </w:pPr>
    </w:p>
    <w:p w:rsidR="00B86E9E" w:rsidRPr="00BC1ED3" w:rsidRDefault="00B86E9E" w:rsidP="00B274F1">
      <w:pPr>
        <w:widowControl/>
        <w:tabs>
          <w:tab w:val="left" w:pos="0"/>
        </w:tabs>
        <w:jc w:val="center"/>
        <w:rPr>
          <w:color w:val="000000"/>
        </w:rPr>
      </w:pPr>
    </w:p>
    <w:p w:rsidR="00B86E9E" w:rsidRPr="00BC1ED3" w:rsidRDefault="00B86E9E" w:rsidP="00B274F1">
      <w:pPr>
        <w:widowControl/>
        <w:tabs>
          <w:tab w:val="left" w:pos="0"/>
        </w:tabs>
        <w:jc w:val="center"/>
      </w:pPr>
      <w:r w:rsidRPr="00BC1ED3">
        <w:br w:type="page"/>
      </w:r>
    </w:p>
    <w:p w:rsidR="00B86E9E" w:rsidRPr="00BC1ED3" w:rsidRDefault="00B86E9E" w:rsidP="00B274F1">
      <w:pPr>
        <w:widowControl/>
        <w:tabs>
          <w:tab w:val="left" w:pos="0"/>
        </w:tabs>
        <w:jc w:val="center"/>
      </w:pPr>
    </w:p>
    <w:p w:rsidR="00B86E9E" w:rsidRPr="00BC1ED3" w:rsidRDefault="00B86E9E" w:rsidP="00B274F1">
      <w:pPr>
        <w:widowControl/>
        <w:tabs>
          <w:tab w:val="left" w:pos="0"/>
        </w:tabs>
        <w:jc w:val="center"/>
      </w:pPr>
      <w:r w:rsidRPr="00BC1ED3">
        <w:sym w:font="Wingdings" w:char="F076"/>
      </w:r>
      <w:r w:rsidRPr="00BC1ED3">
        <w:t xml:space="preserve">  Sunday – June</w:t>
      </w:r>
      <w:r>
        <w:t xml:space="preserve"> </w:t>
      </w:r>
      <w:r w:rsidRPr="00BC1ED3">
        <w:t xml:space="preserve">22, 2008  </w:t>
      </w:r>
      <w:r w:rsidRPr="00BC1ED3">
        <w:sym w:font="Wingdings" w:char="F076"/>
      </w:r>
    </w:p>
    <w:p w:rsidR="00B86E9E" w:rsidRPr="00BC1ED3" w:rsidRDefault="00B86E9E"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86E9E" w:rsidRPr="00BC1ED3" w:rsidRDefault="00B86E9E"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rsidRPr="00BC1ED3">
        <w:t>CSUEU’s 2</w:t>
      </w:r>
      <w:r w:rsidRPr="00BC1ED3">
        <w:rPr>
          <w:vertAlign w:val="superscript"/>
        </w:rPr>
        <w:t>nd</w:t>
      </w:r>
      <w:r w:rsidRPr="00BC1ED3">
        <w:t xml:space="preserve"> Board of Directors meeting of 2008 resumed at 9:16 a.m. in Peninsula/Pacific Ballroom at the Crowne Plaza Redondo Beach on Sunday – June 22, 2008.</w:t>
      </w:r>
    </w:p>
    <w:p w:rsidR="00B86E9E" w:rsidRPr="00BC1ED3" w:rsidRDefault="00B86E9E" w:rsidP="00BA1B09">
      <w:pPr>
        <w:widowControl/>
        <w:tabs>
          <w:tab w:val="left" w:pos="0"/>
        </w:tabs>
        <w:ind w:left="360"/>
        <w:rPr>
          <w:color w:val="000000"/>
        </w:rPr>
      </w:pPr>
    </w:p>
    <w:p w:rsidR="00B86E9E" w:rsidRPr="00BC1ED3" w:rsidRDefault="00B86E9E" w:rsidP="00BA1B09">
      <w:pPr>
        <w:widowControl/>
        <w:tabs>
          <w:tab w:val="left" w:pos="0"/>
        </w:tabs>
        <w:ind w:left="360"/>
        <w:rPr>
          <w:color w:val="000000"/>
        </w:rPr>
      </w:pPr>
    </w:p>
    <w:p w:rsidR="00B86E9E" w:rsidRPr="00BC1ED3" w:rsidRDefault="00B86E9E" w:rsidP="007020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NEW BUSINESS:</w:t>
      </w:r>
    </w:p>
    <w:p w:rsidR="00B86E9E" w:rsidRPr="00BC1ED3" w:rsidRDefault="00B86E9E" w:rsidP="007020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B86E9E" w:rsidRPr="00BC1ED3" w:rsidRDefault="00B86E9E" w:rsidP="007020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B86E9E" w:rsidRDefault="00B86E9E" w:rsidP="00702005">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rPr>
          <w:b/>
          <w:bCs/>
        </w:rPr>
      </w:pPr>
      <w:r w:rsidRPr="00BC1ED3">
        <w:rPr>
          <w:b/>
          <w:bCs/>
        </w:rPr>
        <w:t>Auditors Report:</w:t>
      </w:r>
    </w:p>
    <w:p w:rsidR="00B86E9E" w:rsidRDefault="00B86E9E" w:rsidP="0049666F">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rPr>
          <w:b/>
          <w:bCs/>
        </w:rPr>
      </w:pPr>
    </w:p>
    <w:p w:rsidR="00B86E9E" w:rsidRPr="00BC1ED3" w:rsidRDefault="00B86E9E" w:rsidP="0049666F">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rPr>
          <w:b/>
          <w:bCs/>
        </w:rPr>
      </w:pPr>
      <w:r>
        <w:rPr>
          <w:bCs/>
        </w:rPr>
        <w:t>The auditors discussed their findings with the CSUEU BOD and the following motion was made.</w:t>
      </w:r>
    </w:p>
    <w:p w:rsidR="00B86E9E" w:rsidRPr="00BC1ED3" w:rsidRDefault="00B86E9E" w:rsidP="00702005">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pPr>
    </w:p>
    <w:p w:rsidR="00B86E9E" w:rsidRPr="00BC1ED3" w:rsidRDefault="00B86E9E" w:rsidP="00445C12">
      <w:pPr>
        <w:tabs>
          <w:tab w:val="left" w:pos="-1440"/>
          <w:tab w:val="left" w:pos="810"/>
          <w:tab w:val="left" w:pos="2160"/>
          <w:tab w:val="left" w:pos="2880"/>
        </w:tabs>
        <w:ind w:left="5040" w:hanging="4320"/>
      </w:pPr>
      <w:r>
        <w:rPr>
          <w:b/>
          <w:bCs/>
        </w:rPr>
        <w:tab/>
      </w:r>
      <w:r w:rsidRPr="00BC1ED3">
        <w:rPr>
          <w:b/>
          <w:bCs/>
        </w:rPr>
        <w:t>CSUBOD 19/03/08</w:t>
      </w:r>
      <w:r w:rsidRPr="00BC1ED3">
        <w:rPr>
          <w:b/>
          <w:bCs/>
        </w:rPr>
        <w:tab/>
      </w:r>
      <w:r w:rsidRPr="00BC1ED3">
        <w:rPr>
          <w:b/>
          <w:bCs/>
        </w:rPr>
        <w:tab/>
        <w:t>MOTION:</w:t>
      </w:r>
      <w:r w:rsidRPr="00BC1ED3">
        <w:tab/>
        <w:t>Williams second by Jimenez - that CSUEU BOD accept the auditors report as presented.</w:t>
      </w:r>
    </w:p>
    <w:p w:rsidR="00B86E9E" w:rsidRPr="00BC1ED3" w:rsidRDefault="00B86E9E" w:rsidP="00FD021F">
      <w:pPr>
        <w:tabs>
          <w:tab w:val="left" w:pos="-1440"/>
          <w:tab w:val="left" w:pos="2160"/>
          <w:tab w:val="left" w:pos="2880"/>
        </w:tabs>
        <w:ind w:left="4320" w:hanging="4320"/>
      </w:pPr>
    </w:p>
    <w:p w:rsidR="00B86E9E" w:rsidRPr="00BC1ED3" w:rsidRDefault="00B86E9E" w:rsidP="00FD021F">
      <w:pPr>
        <w:tabs>
          <w:tab w:val="left" w:pos="-1440"/>
          <w:tab w:val="left" w:pos="2160"/>
          <w:tab w:val="left" w:pos="2880"/>
        </w:tabs>
        <w:ind w:left="4320" w:hanging="4320"/>
        <w:rPr>
          <w:b/>
          <w:bCs/>
        </w:rPr>
      </w:pPr>
      <w:r w:rsidRPr="00BC1ED3">
        <w:tab/>
      </w:r>
      <w:r w:rsidRPr="00BC1ED3">
        <w:tab/>
      </w:r>
      <w:r>
        <w:tab/>
      </w:r>
      <w:r w:rsidRPr="00BC1ED3">
        <w:rPr>
          <w:b/>
          <w:bCs/>
        </w:rPr>
        <w:t>PASSED</w:t>
      </w:r>
    </w:p>
    <w:p w:rsidR="00B86E9E" w:rsidRPr="00BC1ED3" w:rsidRDefault="00B86E9E" w:rsidP="000E1DFD">
      <w:pPr>
        <w:tabs>
          <w:tab w:val="left" w:pos="-1440"/>
          <w:tab w:val="left" w:pos="2160"/>
          <w:tab w:val="left" w:pos="2880"/>
          <w:tab w:val="left" w:pos="4320"/>
        </w:tabs>
        <w:ind w:left="4320" w:hanging="4320"/>
        <w:rPr>
          <w:b/>
          <w:bCs/>
        </w:rPr>
      </w:pPr>
    </w:p>
    <w:p w:rsidR="00B86E9E" w:rsidRPr="00BC1ED3" w:rsidRDefault="00B86E9E" w:rsidP="000E1DFD">
      <w:pPr>
        <w:tabs>
          <w:tab w:val="left" w:pos="-1440"/>
          <w:tab w:val="left" w:pos="2160"/>
          <w:tab w:val="left" w:pos="2880"/>
          <w:tab w:val="left" w:pos="4320"/>
        </w:tabs>
        <w:ind w:left="4320" w:hanging="4320"/>
        <w:rPr>
          <w:b/>
          <w:bCs/>
        </w:rPr>
      </w:pPr>
    </w:p>
    <w:p w:rsidR="00B86E9E" w:rsidRPr="00BC1ED3" w:rsidRDefault="00B86E9E" w:rsidP="004C3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COMMITTEE REPORTS:</w:t>
      </w:r>
    </w:p>
    <w:p w:rsidR="00B86E9E" w:rsidRPr="00BC1ED3" w:rsidRDefault="00B86E9E" w:rsidP="000E1DFD">
      <w:pPr>
        <w:tabs>
          <w:tab w:val="left" w:pos="-1440"/>
          <w:tab w:val="left" w:pos="2160"/>
          <w:tab w:val="left" w:pos="2880"/>
          <w:tab w:val="left" w:pos="4320"/>
        </w:tabs>
        <w:ind w:left="4320" w:hanging="4320"/>
        <w:rPr>
          <w:b/>
          <w:bCs/>
        </w:rPr>
      </w:pPr>
    </w:p>
    <w:p w:rsidR="00B86E9E" w:rsidRPr="00BC1ED3" w:rsidRDefault="00B86E9E" w:rsidP="00BA1B09">
      <w:pPr>
        <w:widowControl/>
        <w:tabs>
          <w:tab w:val="left" w:pos="0"/>
        </w:tabs>
        <w:ind w:left="360"/>
        <w:rPr>
          <w:color w:val="000000"/>
        </w:rPr>
      </w:pPr>
    </w:p>
    <w:p w:rsidR="00B86E9E" w:rsidRPr="00BC1ED3" w:rsidRDefault="00B86E9E" w:rsidP="003A48E4">
      <w:pPr>
        <w:widowControl/>
        <w:numPr>
          <w:ilvl w:val="0"/>
          <w:numId w:val="2"/>
        </w:numPr>
        <w:tabs>
          <w:tab w:val="clear" w:pos="1080"/>
          <w:tab w:val="left" w:pos="0"/>
        </w:tabs>
        <w:ind w:left="720"/>
        <w:rPr>
          <w:b/>
          <w:bCs/>
          <w:color w:val="000000"/>
        </w:rPr>
      </w:pPr>
      <w:r w:rsidRPr="00BC1ED3">
        <w:rPr>
          <w:b/>
          <w:bCs/>
          <w:color w:val="000000"/>
        </w:rPr>
        <w:t>Classification Committee Report:</w:t>
      </w:r>
    </w:p>
    <w:p w:rsidR="00B86E9E" w:rsidRPr="00BC1ED3" w:rsidRDefault="00B86E9E" w:rsidP="00CD1767"/>
    <w:p w:rsidR="00B86E9E" w:rsidRDefault="00B86E9E" w:rsidP="00FD021F">
      <w:pPr>
        <w:ind w:left="720"/>
      </w:pPr>
      <w:r w:rsidRPr="00686123">
        <w:t>Attendance:  Nancy Kobata, Tessy Reese, Rocky Waters, Jerry Saner, Rocky Sanchez, Dennis Dillon, Brian Young</w:t>
      </w:r>
      <w:r>
        <w:t>.</w:t>
      </w:r>
    </w:p>
    <w:p w:rsidR="00B86E9E" w:rsidRPr="00686123" w:rsidRDefault="00B86E9E" w:rsidP="00FD021F">
      <w:pPr>
        <w:ind w:left="720"/>
      </w:pPr>
    </w:p>
    <w:p w:rsidR="00B86E9E" w:rsidRDefault="00B86E9E" w:rsidP="00FD021F">
      <w:pPr>
        <w:ind w:left="720"/>
      </w:pPr>
      <w:r w:rsidRPr="00686123">
        <w:t>Guests:  Dawn McCully, Vera Acevedo, Annel Martin, Leona Spring, Leanne Hayes, Claudia Garcia, Jerry McIntyre</w:t>
      </w:r>
    </w:p>
    <w:p w:rsidR="00B86E9E" w:rsidRPr="00686123" w:rsidRDefault="00B86E9E" w:rsidP="00FD021F">
      <w:pPr>
        <w:ind w:left="720"/>
      </w:pPr>
    </w:p>
    <w:p w:rsidR="00B86E9E" w:rsidRDefault="00B86E9E" w:rsidP="00FD021F">
      <w:pPr>
        <w:ind w:left="720"/>
      </w:pPr>
      <w:r w:rsidRPr="00686123">
        <w:t>The classification committee has focused on the statewide IRP campaign and has spent the past several meetings in training all of the committee members in IRP workshops.  In the past six months, the committee has done workshops on the following campuses:</w:t>
      </w:r>
    </w:p>
    <w:p w:rsidR="00B86E9E" w:rsidRPr="00686123" w:rsidRDefault="00B86E9E" w:rsidP="00FD021F">
      <w:pPr>
        <w:ind w:left="720"/>
      </w:pP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t>Dominguez Hills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 xml:space="preserve">Los Angeles </w:t>
      </w: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Long Beach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Chancellor’s Office</w:t>
      </w: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Fresno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Stanislaus (2)</w:t>
      </w: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Pomona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San Bernardino</w:t>
      </w: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Northridge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Sacramento (2)</w:t>
      </w:r>
    </w:p>
    <w:p w:rsidR="00B86E9E"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Humboldt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ZapfDingbats" w:char="F09F"/>
      </w:r>
      <w:r>
        <w:rPr>
          <w:rFonts w:ascii="Times New Roman" w:hAnsi="Times New Roman" w:cs="Times New Roman"/>
          <w:sz w:val="24"/>
          <w:szCs w:val="24"/>
        </w:rPr>
        <w:tab/>
      </w:r>
      <w:r w:rsidRPr="00686123">
        <w:rPr>
          <w:rFonts w:ascii="Times New Roman" w:hAnsi="Times New Roman" w:cs="Times New Roman"/>
          <w:sz w:val="24"/>
          <w:szCs w:val="24"/>
        </w:rPr>
        <w:t>San Diego</w:t>
      </w:r>
    </w:p>
    <w:p w:rsidR="00B86E9E" w:rsidRPr="00686123" w:rsidRDefault="00B86E9E" w:rsidP="00FD021F">
      <w:pPr>
        <w:pStyle w:val="ListParagraph"/>
        <w:tabs>
          <w:tab w:val="clear" w:pos="1627"/>
          <w:tab w:val="left" w:pos="1710"/>
          <w:tab w:val="left" w:pos="4770"/>
          <w:tab w:val="left" w:pos="5220"/>
        </w:tabs>
        <w:spacing w:after="200" w:line="276" w:lineRule="auto"/>
        <w:ind w:left="1170"/>
        <w:contextualSpacing/>
        <w:rPr>
          <w:rFonts w:ascii="Times New Roman" w:hAnsi="Times New Roman" w:cs="Times New Roman"/>
          <w:sz w:val="24"/>
          <w:szCs w:val="24"/>
        </w:rPr>
      </w:pPr>
      <w:r>
        <w:rPr>
          <w:rFonts w:ascii="Times New Roman" w:hAnsi="Times New Roman" w:cs="Times New Roman"/>
          <w:sz w:val="24"/>
          <w:szCs w:val="24"/>
        </w:rPr>
        <w:br w:type="page"/>
      </w:r>
    </w:p>
    <w:p w:rsidR="00B86E9E" w:rsidRDefault="00B86E9E" w:rsidP="00FD021F">
      <w:pPr>
        <w:ind w:left="720"/>
      </w:pPr>
      <w:r w:rsidRPr="00686123">
        <w:t>It appears these workshops have been an overwhelming success with most campuses seeing applications of over 100 employees filing, and approval success rates ranging from 30-60 percent.  It appears from our preliminary information that a wide diversity of employees applied for and received in range progressions.</w:t>
      </w:r>
    </w:p>
    <w:p w:rsidR="00B86E9E" w:rsidRPr="00686123" w:rsidRDefault="00B86E9E" w:rsidP="00FD021F">
      <w:pPr>
        <w:ind w:left="720"/>
      </w:pPr>
    </w:p>
    <w:p w:rsidR="00B86E9E" w:rsidRDefault="00B86E9E" w:rsidP="00FD021F">
      <w:pPr>
        <w:ind w:left="720"/>
      </w:pPr>
      <w:r w:rsidRPr="00686123">
        <w:t>The campuses are not receiving the information whether or not the IRP funds are gone; they are telling us that this information will be provided to headquarters. The committee would like to obtain this information so we can determine which chapters were developing effective IRP programs and administering the funds effectively.  We would also like to determine how they determined which employees received in range progression.</w:t>
      </w:r>
    </w:p>
    <w:p w:rsidR="00B86E9E" w:rsidRPr="00686123" w:rsidRDefault="00B86E9E" w:rsidP="00FD021F">
      <w:pPr>
        <w:ind w:left="720"/>
      </w:pPr>
    </w:p>
    <w:p w:rsidR="00B86E9E" w:rsidRDefault="00B86E9E" w:rsidP="00FD021F">
      <w:pPr>
        <w:ind w:left="720"/>
      </w:pPr>
      <w:r w:rsidRPr="00686123">
        <w:t>Joan Kennedy went over the ASA/ASC survey and results.  The committee will be updated after the deadline date.</w:t>
      </w:r>
    </w:p>
    <w:p w:rsidR="00B86E9E" w:rsidRPr="00686123" w:rsidRDefault="00B86E9E" w:rsidP="00FD021F">
      <w:pPr>
        <w:ind w:left="720"/>
      </w:pPr>
    </w:p>
    <w:p w:rsidR="00B86E9E" w:rsidRDefault="00B86E9E" w:rsidP="00FD021F">
      <w:pPr>
        <w:ind w:left="720"/>
      </w:pPr>
      <w:r w:rsidRPr="00686123">
        <w:t>Our committee has decided to begin working on developing  “Job merge and reclassification” workshops as well as preparing a “steward workshop” for how to handle the grievance process for these issues.</w:t>
      </w:r>
    </w:p>
    <w:p w:rsidR="00B86E9E" w:rsidRPr="00686123" w:rsidRDefault="00B86E9E" w:rsidP="00FD021F">
      <w:pPr>
        <w:ind w:left="720"/>
      </w:pPr>
    </w:p>
    <w:p w:rsidR="00B86E9E" w:rsidRDefault="00B86E9E" w:rsidP="00FD021F">
      <w:pPr>
        <w:ind w:left="720"/>
      </w:pPr>
      <w:r w:rsidRPr="00686123">
        <w:t xml:space="preserve">Jerry Saner volunteered to be the lead person on compiling information and data on the Inventory Control position on all the campuses.  Rocky Sanchez is going to be the lead person on </w:t>
      </w:r>
    </w:p>
    <w:p w:rsidR="00B86E9E" w:rsidRDefault="00B86E9E" w:rsidP="00FD021F">
      <w:pPr>
        <w:ind w:left="720"/>
      </w:pPr>
      <w:r w:rsidRPr="00686123">
        <w:t>compiling the information and data on the accounting series.</w:t>
      </w:r>
    </w:p>
    <w:p w:rsidR="00B86E9E" w:rsidRPr="00686123" w:rsidRDefault="00B86E9E" w:rsidP="00FD021F">
      <w:pPr>
        <w:ind w:left="720"/>
      </w:pPr>
    </w:p>
    <w:p w:rsidR="00B86E9E" w:rsidRPr="00686123" w:rsidRDefault="00B86E9E" w:rsidP="00FD021F">
      <w:pPr>
        <w:ind w:left="720"/>
      </w:pPr>
      <w:r w:rsidRPr="00686123">
        <w:t>L</w:t>
      </w:r>
      <w:r>
        <w:t>i</w:t>
      </w:r>
      <w:r w:rsidRPr="00686123">
        <w:t>ona Spring brought forward the reprographics process assistant positions to the committee to ask for assistance regarding the quickly changing technology and industry standards.  The committee deferred to the grievance that was already filed, since that would be a quicker remedy.</w:t>
      </w:r>
    </w:p>
    <w:p w:rsidR="00B86E9E" w:rsidRPr="00686123" w:rsidRDefault="00B86E9E" w:rsidP="00FD021F">
      <w:pPr>
        <w:ind w:left="720"/>
      </w:pPr>
      <w:r w:rsidRPr="00686123">
        <w:t>Our committee is working on proposing information to enhance a “Professional development program” along with locating language from other contracts that will help with classification issues and developing some language for our new contract that will help address some of the problems regarding reclassification and in class progressions.</w:t>
      </w:r>
    </w:p>
    <w:p w:rsidR="00B86E9E" w:rsidRPr="00686123" w:rsidRDefault="00B86E9E" w:rsidP="00FD021F">
      <w:pPr>
        <w:ind w:left="720"/>
      </w:pPr>
    </w:p>
    <w:p w:rsidR="00B86E9E" w:rsidRPr="00686123" w:rsidRDefault="00B86E9E" w:rsidP="00FD021F">
      <w:pPr>
        <w:ind w:left="720"/>
      </w:pPr>
      <w:r w:rsidRPr="00686123">
        <w:t>Respectfully submitted,</w:t>
      </w:r>
    </w:p>
    <w:p w:rsidR="00B86E9E" w:rsidRPr="00686123" w:rsidRDefault="00B86E9E" w:rsidP="00FD021F">
      <w:pPr>
        <w:ind w:left="720"/>
      </w:pPr>
    </w:p>
    <w:p w:rsidR="00B86E9E" w:rsidRPr="00686123" w:rsidRDefault="00B86E9E" w:rsidP="00FD021F">
      <w:pPr>
        <w:ind w:left="720"/>
      </w:pPr>
      <w:r w:rsidRPr="00686123">
        <w:t>Nancy Kobata</w:t>
      </w:r>
    </w:p>
    <w:p w:rsidR="00B86E9E" w:rsidRPr="00686123" w:rsidRDefault="00B86E9E" w:rsidP="00FD021F">
      <w:pPr>
        <w:ind w:left="720"/>
      </w:pPr>
      <w:r w:rsidRPr="00686123">
        <w:t>Chair</w:t>
      </w:r>
    </w:p>
    <w:p w:rsidR="00B86E9E" w:rsidRPr="00BC1ED3" w:rsidRDefault="00B86E9E" w:rsidP="00AB33F8">
      <w:pPr>
        <w:ind w:left="720"/>
      </w:pPr>
    </w:p>
    <w:p w:rsidR="00B86E9E" w:rsidRDefault="00B86E9E" w:rsidP="00445C12">
      <w:pPr>
        <w:tabs>
          <w:tab w:val="left" w:pos="-1440"/>
          <w:tab w:val="left" w:pos="720"/>
          <w:tab w:val="left" w:pos="2160"/>
          <w:tab w:val="left" w:pos="2880"/>
        </w:tabs>
        <w:ind w:left="4320" w:hanging="4320"/>
      </w:pPr>
      <w:r>
        <w:rPr>
          <w:b/>
          <w:bCs/>
        </w:rPr>
        <w:tab/>
        <w:t>CSUBOD 20/</w:t>
      </w:r>
      <w:r w:rsidRPr="00BC1ED3">
        <w:rPr>
          <w:b/>
          <w:bCs/>
        </w:rPr>
        <w:t>03/08</w:t>
      </w:r>
      <w:r w:rsidRPr="00BC1ED3">
        <w:rPr>
          <w:b/>
          <w:bCs/>
        </w:rPr>
        <w:tab/>
      </w:r>
      <w:r w:rsidRPr="00BC1ED3">
        <w:rPr>
          <w:b/>
          <w:bCs/>
        </w:rPr>
        <w:tab/>
        <w:t>MOTION:</w:t>
      </w:r>
      <w:r w:rsidRPr="00BC1ED3">
        <w:tab/>
      </w:r>
      <w:r>
        <w:t>Jimenez</w:t>
      </w:r>
      <w:r w:rsidRPr="00BC1ED3">
        <w:t xml:space="preserve"> second by </w:t>
      </w:r>
      <w:r>
        <w:t>Grant</w:t>
      </w:r>
      <w:r w:rsidRPr="00BC1ED3">
        <w:t xml:space="preserve"> - that CSUEU BOD </w:t>
      </w:r>
    </w:p>
    <w:p w:rsidR="00B86E9E" w:rsidRPr="00BC1ED3" w:rsidRDefault="00B86E9E" w:rsidP="00656009">
      <w:pPr>
        <w:tabs>
          <w:tab w:val="left" w:pos="-1440"/>
          <w:tab w:val="left" w:pos="720"/>
          <w:tab w:val="left" w:pos="2160"/>
          <w:tab w:val="left" w:pos="2880"/>
        </w:tabs>
        <w:ind w:left="5040" w:hanging="4320"/>
      </w:pPr>
      <w:r>
        <w:rPr>
          <w:b/>
          <w:bCs/>
        </w:rPr>
        <w:tab/>
      </w:r>
      <w:r>
        <w:rPr>
          <w:b/>
          <w:bCs/>
        </w:rPr>
        <w:tab/>
      </w:r>
      <w:r>
        <w:rPr>
          <w:b/>
          <w:bCs/>
        </w:rPr>
        <w:tab/>
      </w:r>
      <w:r>
        <w:rPr>
          <w:b/>
          <w:bCs/>
        </w:rPr>
        <w:tab/>
      </w:r>
      <w:r>
        <w:rPr>
          <w:b/>
          <w:bCs/>
        </w:rPr>
        <w:tab/>
      </w:r>
      <w:r w:rsidRPr="00BC1ED3">
        <w:t xml:space="preserve">accept the </w:t>
      </w:r>
      <w:r>
        <w:t xml:space="preserve">Classification Committee </w:t>
      </w:r>
      <w:r w:rsidRPr="00BC1ED3">
        <w:t>report as presented.</w:t>
      </w:r>
    </w:p>
    <w:p w:rsidR="00B86E9E" w:rsidRPr="00BC1ED3" w:rsidRDefault="00B86E9E" w:rsidP="00FD021F">
      <w:pPr>
        <w:tabs>
          <w:tab w:val="left" w:pos="-1440"/>
          <w:tab w:val="left" w:pos="2160"/>
          <w:tab w:val="left" w:pos="2880"/>
        </w:tabs>
        <w:ind w:left="4320" w:hanging="4320"/>
      </w:pPr>
    </w:p>
    <w:p w:rsidR="00B86E9E" w:rsidRPr="00BC1ED3" w:rsidRDefault="00B86E9E" w:rsidP="00FD021F">
      <w:pPr>
        <w:tabs>
          <w:tab w:val="left" w:pos="-1440"/>
          <w:tab w:val="left" w:pos="2160"/>
          <w:tab w:val="left" w:pos="2880"/>
        </w:tabs>
        <w:ind w:left="4320" w:hanging="4320"/>
        <w:rPr>
          <w:b/>
          <w:bCs/>
        </w:rPr>
      </w:pPr>
      <w:r w:rsidRPr="00BC1ED3">
        <w:tab/>
      </w:r>
      <w:r w:rsidRPr="00BC1ED3">
        <w:tab/>
      </w:r>
      <w:r>
        <w:tab/>
      </w:r>
      <w:r w:rsidRPr="00BC1ED3">
        <w:rPr>
          <w:b/>
          <w:bCs/>
        </w:rPr>
        <w:t>PASSED</w:t>
      </w:r>
    </w:p>
    <w:p w:rsidR="00B86E9E" w:rsidRPr="00BC1ED3" w:rsidRDefault="00B86E9E" w:rsidP="00AB33F8">
      <w:pPr>
        <w:ind w:left="720"/>
      </w:pPr>
    </w:p>
    <w:p w:rsidR="00B86E9E" w:rsidRPr="00BC1ED3" w:rsidRDefault="00B86E9E" w:rsidP="00AB33F8">
      <w:pPr>
        <w:ind w:left="720"/>
      </w:pPr>
    </w:p>
    <w:p w:rsidR="00B86E9E" w:rsidRPr="00BC1ED3" w:rsidRDefault="00B86E9E" w:rsidP="00493C33">
      <w:pPr>
        <w:ind w:left="1080"/>
      </w:pPr>
      <w:r>
        <w:br w:type="page"/>
      </w: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Policy File Committee:</w:t>
      </w:r>
    </w:p>
    <w:p w:rsidR="00B86E9E" w:rsidRPr="00BC1ED3" w:rsidRDefault="00B86E9E" w:rsidP="00A90D4D">
      <w:pPr>
        <w:widowControl/>
        <w:autoSpaceDE/>
        <w:autoSpaceDN/>
        <w:adjustRightInd/>
        <w:ind w:left="1080"/>
      </w:pPr>
    </w:p>
    <w:p w:rsidR="00B86E9E" w:rsidRPr="00BC1ED3" w:rsidRDefault="00B86E9E" w:rsidP="001414FA">
      <w:pPr>
        <w:widowControl/>
        <w:autoSpaceDE/>
        <w:autoSpaceDN/>
        <w:adjustRightInd/>
        <w:ind w:left="720"/>
      </w:pPr>
      <w:r w:rsidRPr="00BC1ED3">
        <w:t xml:space="preserve">Jay introduced his committee and the new members Michael Reeder Steve Mottaz – met on 6/20 in process of going through entire policy file and will have the bylaws in a couple of months – concentrated on section 600-900.  </w:t>
      </w:r>
      <w:r>
        <w:t>T</w:t>
      </w:r>
      <w:r w:rsidRPr="00BC1ED3">
        <w:t xml:space="preserve">hat info along with other revisions of the policy file will be presented to the BOD in November – any necessary bylaw revisions so that we’ll be inline with CSEA will be presented too.  </w:t>
      </w:r>
    </w:p>
    <w:p w:rsidR="00B86E9E" w:rsidRPr="00BC1ED3" w:rsidRDefault="00B86E9E" w:rsidP="00A90D4D">
      <w:pPr>
        <w:widowControl/>
        <w:autoSpaceDE/>
        <w:autoSpaceDN/>
        <w:adjustRightInd/>
        <w:ind w:left="1080"/>
      </w:pPr>
    </w:p>
    <w:p w:rsidR="00B86E9E" w:rsidRPr="00BC1ED3" w:rsidRDefault="00B86E9E" w:rsidP="001414FA">
      <w:pPr>
        <w:tabs>
          <w:tab w:val="left" w:pos="-1440"/>
          <w:tab w:val="left" w:pos="720"/>
          <w:tab w:val="left" w:pos="2160"/>
          <w:tab w:val="left" w:pos="2880"/>
          <w:tab w:val="left" w:pos="4320"/>
          <w:tab w:val="left" w:pos="5760"/>
        </w:tabs>
        <w:ind w:left="5760" w:hanging="5040"/>
      </w:pPr>
      <w:r w:rsidRPr="00BC1ED3">
        <w:rPr>
          <w:b/>
          <w:bCs/>
        </w:rPr>
        <w:t>CSUBOD 21/03/08</w:t>
      </w:r>
      <w:r w:rsidRPr="00BC1ED3">
        <w:rPr>
          <w:b/>
          <w:bCs/>
        </w:rPr>
        <w:tab/>
      </w:r>
      <w:r w:rsidRPr="00BC1ED3">
        <w:rPr>
          <w:b/>
          <w:bCs/>
        </w:rPr>
        <w:tab/>
        <w:t>MOTION:</w:t>
      </w:r>
      <w:r w:rsidRPr="00BC1ED3">
        <w:tab/>
        <w:t>Gantt second by Kobata - that the CSUEU BOD accept the Policy File report as presented.</w:t>
      </w:r>
    </w:p>
    <w:p w:rsidR="00B86E9E" w:rsidRPr="00BC1ED3" w:rsidRDefault="00B86E9E" w:rsidP="001414FA">
      <w:pPr>
        <w:tabs>
          <w:tab w:val="left" w:pos="-1440"/>
          <w:tab w:val="left" w:pos="2160"/>
          <w:tab w:val="left" w:pos="3600"/>
        </w:tabs>
        <w:ind w:left="3600" w:hanging="3600"/>
      </w:pPr>
    </w:p>
    <w:p w:rsidR="00B86E9E" w:rsidRPr="00BC1ED3" w:rsidRDefault="00B86E9E" w:rsidP="001414FA">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A90D4D">
      <w:pPr>
        <w:widowControl/>
        <w:autoSpaceDE/>
        <w:autoSpaceDN/>
        <w:adjustRightInd/>
        <w:ind w:left="1080"/>
      </w:pPr>
    </w:p>
    <w:p w:rsidR="00B86E9E" w:rsidRPr="00BC1ED3" w:rsidRDefault="00B86E9E" w:rsidP="002A3685">
      <w:pPr>
        <w:widowControl/>
        <w:tabs>
          <w:tab w:val="left" w:pos="0"/>
        </w:tabs>
        <w:rPr>
          <w:color w:val="000000"/>
        </w:rPr>
      </w:pP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Communication Committee:</w:t>
      </w:r>
    </w:p>
    <w:p w:rsidR="00B86E9E" w:rsidRPr="00BC1ED3" w:rsidRDefault="00B86E9E" w:rsidP="00937700">
      <w:pPr>
        <w:widowControl/>
        <w:autoSpaceDE/>
        <w:autoSpaceDN/>
        <w:adjustRightInd/>
        <w:ind w:left="720"/>
      </w:pPr>
    </w:p>
    <w:p w:rsidR="00B86E9E" w:rsidRDefault="00B86E9E" w:rsidP="00FD021F">
      <w:pPr>
        <w:widowControl/>
        <w:autoSpaceDE/>
        <w:autoSpaceDN/>
        <w:adjustRightInd/>
        <w:ind w:left="720"/>
      </w:pPr>
      <w:r w:rsidRPr="00BC1ED3">
        <w:t>Members present:  Luana Conley, Leanne Hayes, Joseph Corica, Felix Cortez</w:t>
      </w:r>
      <w:r>
        <w:t xml:space="preserve"> </w:t>
      </w:r>
      <w:r w:rsidRPr="00BC1ED3">
        <w:t>Littlefield, Ray Finnell, Mike Geck, Rich McGee</w:t>
      </w:r>
      <w:r>
        <w:t>.</w:t>
      </w:r>
    </w:p>
    <w:p w:rsidR="00B86E9E" w:rsidRPr="00BC1ED3" w:rsidRDefault="00B86E9E" w:rsidP="00FD021F">
      <w:pPr>
        <w:widowControl/>
        <w:autoSpaceDE/>
        <w:autoSpaceDN/>
        <w:adjustRightInd/>
        <w:ind w:left="720"/>
      </w:pPr>
    </w:p>
    <w:p w:rsidR="00B86E9E" w:rsidRDefault="00B86E9E" w:rsidP="00937700">
      <w:pPr>
        <w:widowControl/>
        <w:autoSpaceDE/>
        <w:autoSpaceDN/>
        <w:adjustRightInd/>
        <w:ind w:left="720"/>
      </w:pPr>
      <w:r w:rsidRPr="00BC1ED3">
        <w:t>Staff:  Phillip Coonley, John Watson</w:t>
      </w:r>
      <w:r>
        <w:t>.</w:t>
      </w:r>
    </w:p>
    <w:p w:rsidR="00B86E9E" w:rsidRPr="00BC1ED3" w:rsidRDefault="00B86E9E" w:rsidP="00937700">
      <w:pPr>
        <w:widowControl/>
        <w:autoSpaceDE/>
        <w:autoSpaceDN/>
        <w:adjustRightInd/>
        <w:ind w:left="720"/>
      </w:pPr>
    </w:p>
    <w:p w:rsidR="00B86E9E" w:rsidRPr="00BC1ED3" w:rsidRDefault="00B86E9E" w:rsidP="00FD021F">
      <w:pPr>
        <w:widowControl/>
        <w:autoSpaceDE/>
        <w:autoSpaceDN/>
        <w:adjustRightInd/>
        <w:ind w:left="720"/>
      </w:pPr>
      <w:r w:rsidRPr="00BC1ED3">
        <w:t>Guests:  Paul Clark, Pat Gantt, Bob Rice, Peggy O’Neil-Rosales, Donna Snodgrass,</w:t>
      </w:r>
      <w:r>
        <w:t xml:space="preserve"> </w:t>
      </w:r>
      <w:r w:rsidRPr="00BC1ED3">
        <w:t>Steve Wiener</w:t>
      </w:r>
      <w:r>
        <w:t>.</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John Watson, newly hired communications staff member, presented an overview of the first six weeks of our CapWiz service.  It produced 417 letters in response to the call to action earlier this week, more than any other campaign by any of our brother/sister affiliates.  Responses also helped build the email database to about 1500, or about 9% of represented employees.  Its potential as a useful tool became apparent, but it needs some fine-tuning and the establishment of a much larger email address database.</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Surveys were discussed; the recommendation is to administer them through CSUEU’s Survey Monkey account rather than spending additional funds for non-centralized accounts.  Centralization allows control of survey burn-out factor and standardization of survey design.  Drafts and requests should be sent to John.</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The problem of having a solid list of email addresses for every represented employee was discussed; the committee recommends that a request to the Chancellor’s office for email addresses (and other relevant data available from PeopleSoft) be made from Headquarters.  A task force was formed to assist those chapters which are experiencing problems in establishing and maintaining their lists; this group may also help in shaping the list to specific communication needs.</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br w:type="page"/>
      </w:r>
      <w:r w:rsidRPr="00BC1ED3">
        <w:t>The e-news letter would be one of the beneficiaries of a more dependable email list, as would the campaign to keep the pressure on the Legislature to fully fund the CSU and other lobbying efforts.  John noted that visits to the CSUEU website spiked late in the week the first issue was distributed, which reversed the typical trend of site hits.  Russell, Pat, John, and Phil</w:t>
      </w:r>
      <w:r>
        <w:t>lip</w:t>
      </w:r>
      <w:r w:rsidRPr="00BC1ED3">
        <w:t xml:space="preserve"> ideally will serve as sources of article ideas, editors, and/or writers (anyone in the organization is invited to submit articles).</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Pat Gantt reported that cuts to the CSU budget are historically related to the lateness of the Legislature agreeing on a budget.  The later the budget, the deeper the cuts.  Hence the need to push legislators to pass the budget—while restoring ours—sooner rather than later.</w:t>
      </w:r>
    </w:p>
    <w:p w:rsidR="00B86E9E" w:rsidRPr="00BC1ED3" w:rsidRDefault="00B86E9E" w:rsidP="00937700">
      <w:pPr>
        <w:widowControl/>
        <w:autoSpaceDE/>
        <w:autoSpaceDN/>
        <w:adjustRightInd/>
        <w:ind w:left="720"/>
      </w:pPr>
    </w:p>
    <w:p w:rsidR="00B86E9E" w:rsidRDefault="00B86E9E" w:rsidP="00937700">
      <w:pPr>
        <w:widowControl/>
        <w:autoSpaceDE/>
        <w:autoSpaceDN/>
        <w:adjustRightInd/>
        <w:ind w:left="720"/>
      </w:pPr>
      <w:r w:rsidRPr="00BC1ED3">
        <w:t>Article ideas and assignments for the next University Employee were solidified.  An issue for April or May apparently is tied up at the editor’s desk; relevant articles may be incorporated into the next one, due out in August.  Idea leaders include the budget, workload, the November election, alliance activities, exempt employee’s issues, and health care.</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The CSUEU calendar was discussed.  Further discussion will take place at the next committee meeting.</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A recommendation for Policy File changes pertinent to Communication was agreed to and will be sent to Jay Jimenez’ committee for their input.  Our intent is to refine the committee’s role with respect to working with the President, communications staff, and information that goes out to our constituents and the public.</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We recommended that John and the committee work with Steve Aunan to move our plan from recent meetings forward in rebuilding the website.  We identified visual layout improvements, search capability needs, link upgrades, and ADA-compliance as some of the more important changes that need to be made.</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The committee approved purchasing a broadcast-quality digital voice recorder for archival and reporting activities.  The cost of approximately $800 would come out of the Communication budget.  Recordings would be posted on the CSUEU website, could be released to news agencies, and may archive for historical reference.</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A brief discussion regarding the CSUEU logo was begun.  Committee members agreed to continue the dialogue at future meetings; there was general agreement that a new logo is appropriate and needed.</w:t>
      </w:r>
    </w:p>
    <w:p w:rsidR="00B86E9E" w:rsidRPr="00BC1ED3" w:rsidRDefault="00B86E9E" w:rsidP="00937700">
      <w:pPr>
        <w:widowControl/>
        <w:autoSpaceDE/>
        <w:autoSpaceDN/>
        <w:adjustRightInd/>
        <w:ind w:left="720"/>
      </w:pPr>
    </w:p>
    <w:p w:rsidR="00B86E9E" w:rsidRPr="00BC1ED3" w:rsidRDefault="00B86E9E" w:rsidP="00937700">
      <w:pPr>
        <w:widowControl/>
        <w:autoSpaceDE/>
        <w:autoSpaceDN/>
        <w:adjustRightInd/>
        <w:ind w:left="720"/>
      </w:pPr>
      <w:r w:rsidRPr="00BC1ED3">
        <w:t>Ray Finnell, Acting Chair</w:t>
      </w:r>
    </w:p>
    <w:p w:rsidR="00B86E9E" w:rsidRPr="00BC1ED3" w:rsidRDefault="00B86E9E" w:rsidP="00937700">
      <w:pPr>
        <w:widowControl/>
        <w:tabs>
          <w:tab w:val="left" w:pos="0"/>
        </w:tabs>
        <w:ind w:left="720"/>
        <w:rPr>
          <w:color w:val="000000"/>
        </w:rPr>
      </w:pPr>
    </w:p>
    <w:p w:rsidR="00B86E9E" w:rsidRPr="00BC1ED3" w:rsidRDefault="00B86E9E" w:rsidP="001414FA">
      <w:pPr>
        <w:tabs>
          <w:tab w:val="left" w:pos="-1440"/>
          <w:tab w:val="left" w:pos="720"/>
          <w:tab w:val="left" w:pos="2160"/>
          <w:tab w:val="left" w:pos="2880"/>
          <w:tab w:val="left" w:pos="4320"/>
          <w:tab w:val="left" w:pos="5760"/>
        </w:tabs>
        <w:ind w:left="5760" w:hanging="5040"/>
      </w:pPr>
      <w:r w:rsidRPr="00BC1ED3">
        <w:rPr>
          <w:b/>
          <w:bCs/>
        </w:rPr>
        <w:t>CSUBOD 22/03/08</w:t>
      </w:r>
      <w:r w:rsidRPr="00BC1ED3">
        <w:rPr>
          <w:b/>
          <w:bCs/>
        </w:rPr>
        <w:tab/>
      </w:r>
      <w:r w:rsidRPr="00BC1ED3">
        <w:rPr>
          <w:b/>
          <w:bCs/>
        </w:rPr>
        <w:tab/>
        <w:t>MOTION:</w:t>
      </w:r>
      <w:r w:rsidRPr="00BC1ED3">
        <w:tab/>
        <w:t xml:space="preserve">O’Neal-Watts second by Geck - that the CSUEU BOD accept the </w:t>
      </w:r>
      <w:r>
        <w:t>Communication Committee</w:t>
      </w:r>
      <w:r w:rsidRPr="00BC1ED3">
        <w:t xml:space="preserve"> report as presented.</w:t>
      </w:r>
    </w:p>
    <w:p w:rsidR="00B86E9E" w:rsidRPr="00BC1ED3" w:rsidRDefault="00B86E9E" w:rsidP="001414FA">
      <w:pPr>
        <w:tabs>
          <w:tab w:val="left" w:pos="-1440"/>
          <w:tab w:val="left" w:pos="2160"/>
          <w:tab w:val="left" w:pos="3600"/>
        </w:tabs>
        <w:ind w:left="3600" w:hanging="3600"/>
      </w:pPr>
    </w:p>
    <w:p w:rsidR="00B86E9E" w:rsidRPr="00BC1ED3" w:rsidRDefault="00B86E9E" w:rsidP="001414FA">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1414FA">
      <w:pPr>
        <w:tabs>
          <w:tab w:val="left" w:pos="0"/>
        </w:tabs>
      </w:pPr>
      <w:r>
        <w:rPr>
          <w:b/>
          <w:bCs/>
        </w:rPr>
        <w:br w:type="page"/>
      </w: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Representation Committee:</w:t>
      </w:r>
    </w:p>
    <w:p w:rsidR="00B86E9E" w:rsidRPr="00BC1ED3" w:rsidRDefault="00B86E9E" w:rsidP="00941840">
      <w:pPr>
        <w:widowControl/>
        <w:tabs>
          <w:tab w:val="left" w:pos="0"/>
        </w:tabs>
        <w:rPr>
          <w:color w:val="000000"/>
        </w:rPr>
      </w:pPr>
    </w:p>
    <w:p w:rsidR="00B86E9E" w:rsidRPr="00BC1ED3" w:rsidRDefault="00B86E9E" w:rsidP="00937700">
      <w:pPr>
        <w:ind w:left="720"/>
      </w:pPr>
      <w:r w:rsidRPr="00BC1ED3">
        <w:t>Representation Committee Members Present:  Annel Martin Unit 7 Chair, Dennis Dillon Vice President for Representation, Donna Dodrill Unit  5 Vice Chair, Jennifer O’Neal-Watts Unit 7 Vice Chair, Pam Robertson Chair Unit 2, Pat Gantt President CSUEU, Rich McGee Chair Unit 9, Rocky Waters Vice Chair Unit 9, Sharon Cunningham Chair Unit 5, Lois Kugelmass SLRR Staff Assigned.</w:t>
      </w:r>
    </w:p>
    <w:p w:rsidR="00B86E9E" w:rsidRPr="00BC1ED3" w:rsidRDefault="00B86E9E" w:rsidP="00937700">
      <w:pPr>
        <w:ind w:left="720"/>
      </w:pPr>
    </w:p>
    <w:p w:rsidR="00B86E9E" w:rsidRPr="00BC1ED3" w:rsidRDefault="00B86E9E" w:rsidP="00937700">
      <w:pPr>
        <w:ind w:left="720"/>
      </w:pPr>
      <w:r w:rsidRPr="00BC1ED3">
        <w:t>The Representation Committee met at 9:00 A.M. on Friday June 20, 2008. Due to inquiries and issues that had come up over Article 25 of our contract, the Committee initially began as a meeting of the Bargaining Committee. The Committee made some recommendations on language and subsequent procedures to follow in continued discussions with the CSU on the issue.</w:t>
      </w:r>
    </w:p>
    <w:p w:rsidR="00B86E9E" w:rsidRPr="00BC1ED3" w:rsidRDefault="00B86E9E" w:rsidP="00937700">
      <w:pPr>
        <w:ind w:left="720"/>
      </w:pPr>
    </w:p>
    <w:p w:rsidR="00B86E9E" w:rsidRPr="00BC1ED3" w:rsidRDefault="00B86E9E" w:rsidP="00937700">
      <w:pPr>
        <w:ind w:left="720"/>
      </w:pPr>
      <w:r w:rsidRPr="00BC1ED3">
        <w:t>The Representation Committee evaluated two cases.</w:t>
      </w:r>
    </w:p>
    <w:p w:rsidR="00B86E9E" w:rsidRPr="00BC1ED3" w:rsidRDefault="00B86E9E" w:rsidP="00937700">
      <w:pPr>
        <w:ind w:left="720"/>
      </w:pPr>
    </w:p>
    <w:p w:rsidR="00B86E9E" w:rsidRPr="00BC1ED3" w:rsidRDefault="00B86E9E" w:rsidP="00937700">
      <w:pPr>
        <w:ind w:left="720"/>
      </w:pPr>
      <w:r w:rsidRPr="00BC1ED3">
        <w:t>Grievance</w:t>
      </w:r>
      <w:r w:rsidRPr="00BC1ED3">
        <w:tab/>
      </w:r>
      <w:r w:rsidRPr="00BC1ED3">
        <w:tab/>
      </w:r>
      <w:r w:rsidRPr="00BC1ED3">
        <w:tab/>
      </w:r>
      <w:r w:rsidRPr="00BC1ED3">
        <w:tab/>
        <w:t>Campus</w:t>
      </w:r>
      <w:r w:rsidRPr="00BC1ED3">
        <w:tab/>
      </w:r>
      <w:r w:rsidRPr="00BC1ED3">
        <w:tab/>
      </w:r>
      <w:r w:rsidRPr="00BC1ED3">
        <w:tab/>
      </w:r>
      <w:r w:rsidRPr="00BC1ED3">
        <w:tab/>
        <w:t>Action</w:t>
      </w:r>
    </w:p>
    <w:p w:rsidR="00B86E9E" w:rsidRPr="00BC1ED3" w:rsidRDefault="00B86E9E" w:rsidP="00937700">
      <w:pPr>
        <w:ind w:left="720"/>
      </w:pPr>
      <w:r w:rsidRPr="00BC1ED3">
        <w:t>R09-2007-119</w:t>
      </w:r>
      <w:r w:rsidRPr="00BC1ED3">
        <w:tab/>
      </w:r>
      <w:r w:rsidRPr="00BC1ED3">
        <w:tab/>
      </w:r>
      <w:r w:rsidRPr="00BC1ED3">
        <w:tab/>
      </w:r>
      <w:r w:rsidRPr="00BC1ED3">
        <w:tab/>
        <w:t>Sacramento</w:t>
      </w:r>
      <w:r w:rsidRPr="00BC1ED3">
        <w:tab/>
      </w:r>
      <w:r w:rsidRPr="00BC1ED3">
        <w:tab/>
      </w:r>
      <w:r w:rsidRPr="00BC1ED3">
        <w:tab/>
      </w:r>
      <w:r w:rsidRPr="00BC1ED3">
        <w:tab/>
        <w:t>Tabled</w:t>
      </w:r>
    </w:p>
    <w:p w:rsidR="00B86E9E" w:rsidRPr="00BC1ED3" w:rsidRDefault="00B86E9E" w:rsidP="00937700">
      <w:pPr>
        <w:ind w:left="720"/>
      </w:pPr>
      <w:r w:rsidRPr="00BC1ED3">
        <w:t>Grievance</w:t>
      </w:r>
      <w:r w:rsidRPr="00BC1ED3">
        <w:tab/>
      </w:r>
      <w:r w:rsidRPr="00BC1ED3">
        <w:tab/>
      </w:r>
      <w:r w:rsidRPr="00BC1ED3">
        <w:tab/>
      </w:r>
      <w:r w:rsidRPr="00BC1ED3">
        <w:tab/>
        <w:t>Campus</w:t>
      </w:r>
      <w:r w:rsidRPr="00BC1ED3">
        <w:tab/>
      </w:r>
      <w:r w:rsidRPr="00BC1ED3">
        <w:tab/>
      </w:r>
      <w:r w:rsidRPr="00BC1ED3">
        <w:tab/>
      </w:r>
      <w:r w:rsidRPr="00BC1ED3">
        <w:tab/>
        <w:t xml:space="preserve">Action </w:t>
      </w:r>
    </w:p>
    <w:p w:rsidR="00B86E9E" w:rsidRPr="00BC1ED3" w:rsidRDefault="00B86E9E" w:rsidP="00937700">
      <w:pPr>
        <w:ind w:left="720"/>
      </w:pPr>
      <w:r w:rsidRPr="00BC1ED3">
        <w:t>R07-2007-084</w:t>
      </w:r>
      <w:r w:rsidRPr="00BC1ED3">
        <w:tab/>
      </w:r>
      <w:r w:rsidRPr="00BC1ED3">
        <w:tab/>
      </w:r>
      <w:r w:rsidRPr="00BC1ED3">
        <w:tab/>
      </w:r>
      <w:r w:rsidRPr="00BC1ED3">
        <w:tab/>
        <w:t>San Jose</w:t>
      </w:r>
      <w:r w:rsidRPr="00BC1ED3">
        <w:tab/>
      </w:r>
      <w:r w:rsidRPr="00BC1ED3">
        <w:tab/>
      </w:r>
      <w:r w:rsidRPr="00BC1ED3">
        <w:tab/>
      </w:r>
      <w:r w:rsidRPr="00BC1ED3">
        <w:tab/>
        <w:t>Pass to Arbitration</w:t>
      </w:r>
    </w:p>
    <w:p w:rsidR="00B86E9E" w:rsidRPr="00BC1ED3" w:rsidRDefault="00B86E9E" w:rsidP="00937700">
      <w:pPr>
        <w:ind w:left="720"/>
      </w:pPr>
    </w:p>
    <w:p w:rsidR="00B86E9E" w:rsidRPr="00BC1ED3" w:rsidRDefault="00B86E9E" w:rsidP="00937700">
      <w:pPr>
        <w:ind w:left="720"/>
      </w:pPr>
      <w:r w:rsidRPr="00BC1ED3">
        <w:t>The Representation Committee discussed updating the Advanced Steward Training Reference Manual and presenting Advanced Steward training in conjunction with any Chief Steward meeting. We will be looking at October as a probable date.</w:t>
      </w:r>
    </w:p>
    <w:p w:rsidR="00B86E9E" w:rsidRPr="00BC1ED3" w:rsidRDefault="00B86E9E" w:rsidP="00937700">
      <w:pPr>
        <w:ind w:left="720"/>
      </w:pPr>
    </w:p>
    <w:p w:rsidR="00B86E9E" w:rsidRDefault="00B86E9E" w:rsidP="00937700">
      <w:pPr>
        <w:ind w:left="720"/>
      </w:pPr>
      <w:r w:rsidRPr="00BC1ED3">
        <w:t>The Representation Committee recessed to once again reconvene as the Bargaining Committee to discuss Exempt Employee issues that had been brought for discussion from the Unit 9 Chair. The issues were of legitimate concern, considering the changing nature of both the FLSA interpretations and the State Labor laws. The Committee made a recommendation for subsequent action to address the issue.</w:t>
      </w:r>
    </w:p>
    <w:p w:rsidR="00B86E9E" w:rsidRPr="00BC1ED3" w:rsidRDefault="00B86E9E" w:rsidP="00937700">
      <w:pPr>
        <w:ind w:left="720"/>
      </w:pPr>
    </w:p>
    <w:p w:rsidR="00B86E9E" w:rsidRPr="00BC1ED3" w:rsidRDefault="00B86E9E" w:rsidP="00937700">
      <w:pPr>
        <w:ind w:left="720"/>
      </w:pPr>
      <w:r w:rsidRPr="00BC1ED3">
        <w:t xml:space="preserve">The Bargaining Committee adjourned and reconvened as the Representation Committee, and adjourned. </w:t>
      </w:r>
    </w:p>
    <w:p w:rsidR="00B86E9E" w:rsidRPr="00BC1ED3" w:rsidRDefault="00B86E9E" w:rsidP="00937700">
      <w:pPr>
        <w:ind w:left="720"/>
      </w:pPr>
    </w:p>
    <w:p w:rsidR="00B86E9E" w:rsidRPr="00BC1ED3" w:rsidRDefault="00B86E9E" w:rsidP="009046B5">
      <w:pPr>
        <w:tabs>
          <w:tab w:val="left" w:pos="-1440"/>
          <w:tab w:val="left" w:pos="720"/>
          <w:tab w:val="left" w:pos="2160"/>
          <w:tab w:val="left" w:pos="2880"/>
          <w:tab w:val="left" w:pos="4320"/>
          <w:tab w:val="left" w:pos="5760"/>
        </w:tabs>
        <w:ind w:left="5760" w:hanging="5040"/>
      </w:pPr>
      <w:r w:rsidRPr="00BC1ED3">
        <w:rPr>
          <w:b/>
          <w:bCs/>
        </w:rPr>
        <w:t>CSUBOD 22/03/08</w:t>
      </w:r>
      <w:r w:rsidRPr="00BC1ED3">
        <w:rPr>
          <w:b/>
          <w:bCs/>
        </w:rPr>
        <w:tab/>
      </w:r>
      <w:r w:rsidRPr="00BC1ED3">
        <w:rPr>
          <w:b/>
          <w:bCs/>
        </w:rPr>
        <w:tab/>
        <w:t>MOTION:</w:t>
      </w:r>
      <w:r w:rsidRPr="00BC1ED3">
        <w:tab/>
        <w:t>Grant second by Small - that the CSUEU BOD accepts the Representation report as presented.</w:t>
      </w:r>
    </w:p>
    <w:p w:rsidR="00B86E9E" w:rsidRPr="00BC1ED3" w:rsidRDefault="00B86E9E" w:rsidP="009046B5">
      <w:pPr>
        <w:tabs>
          <w:tab w:val="left" w:pos="-1440"/>
          <w:tab w:val="left" w:pos="2160"/>
          <w:tab w:val="left" w:pos="3600"/>
        </w:tabs>
        <w:ind w:left="3600" w:hanging="3600"/>
      </w:pPr>
    </w:p>
    <w:p w:rsidR="00B86E9E" w:rsidRPr="00BC1ED3" w:rsidRDefault="00B86E9E" w:rsidP="009046B5">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937700">
      <w:pPr>
        <w:ind w:left="720"/>
      </w:pPr>
    </w:p>
    <w:p w:rsidR="00B86E9E" w:rsidRPr="00BC1ED3" w:rsidRDefault="00B86E9E" w:rsidP="003F702C">
      <w:pPr>
        <w:widowControl/>
        <w:tabs>
          <w:tab w:val="left" w:pos="0"/>
        </w:tabs>
        <w:ind w:left="1080"/>
        <w:rPr>
          <w:color w:val="000000"/>
        </w:rPr>
      </w:pPr>
    </w:p>
    <w:p w:rsidR="00B86E9E" w:rsidRPr="00BC1ED3" w:rsidRDefault="00B86E9E" w:rsidP="003F702C">
      <w:pPr>
        <w:widowControl/>
        <w:tabs>
          <w:tab w:val="left" w:pos="0"/>
        </w:tabs>
        <w:ind w:left="1080"/>
        <w:rPr>
          <w:color w:val="000000"/>
        </w:rPr>
      </w:pPr>
      <w:r>
        <w:rPr>
          <w:color w:val="000000"/>
        </w:rPr>
        <w:br w:type="page"/>
      </w: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Organizing Committee:</w:t>
      </w:r>
    </w:p>
    <w:p w:rsidR="00B86E9E" w:rsidRPr="00654FD7" w:rsidRDefault="00B86E9E" w:rsidP="004F624D"/>
    <w:p w:rsidR="00B86E9E" w:rsidRPr="009778C8" w:rsidRDefault="00B86E9E" w:rsidP="004F624D">
      <w:pPr>
        <w:ind w:left="720"/>
        <w:jc w:val="center"/>
        <w:rPr>
          <w:rFonts w:ascii="Arial Black" w:hAnsi="Arial Black"/>
        </w:rPr>
      </w:pPr>
      <w:r w:rsidRPr="009778C8">
        <w:rPr>
          <w:rFonts w:ascii="Arial Black" w:hAnsi="Arial Black"/>
        </w:rPr>
        <w:t>2009 CONTRACT CAMPAIGN</w:t>
      </w:r>
    </w:p>
    <w:p w:rsidR="00B86E9E" w:rsidRPr="00654FD7" w:rsidRDefault="00B86E9E" w:rsidP="004F624D">
      <w:pPr>
        <w:ind w:left="720"/>
        <w:jc w:val="center"/>
      </w:pPr>
    </w:p>
    <w:p w:rsidR="00B86E9E" w:rsidRPr="00654FD7" w:rsidRDefault="00B86E9E" w:rsidP="004F624D">
      <w:pPr>
        <w:ind w:left="720"/>
        <w:jc w:val="center"/>
        <w:rPr>
          <w:b/>
          <w:u w:val="single"/>
        </w:rPr>
      </w:pPr>
      <w:r w:rsidRPr="00654FD7">
        <w:rPr>
          <w:b/>
          <w:u w:val="single"/>
        </w:rPr>
        <w:t>Members mobilizing members’ strength to achieve a better contract.</w:t>
      </w:r>
    </w:p>
    <w:p w:rsidR="00B86E9E" w:rsidRPr="00654FD7" w:rsidRDefault="00B86E9E" w:rsidP="004F624D">
      <w:pPr>
        <w:ind w:left="720"/>
        <w:jc w:val="center"/>
      </w:pPr>
    </w:p>
    <w:p w:rsidR="00B86E9E" w:rsidRPr="009778C8" w:rsidRDefault="00B86E9E" w:rsidP="004F624D">
      <w:pPr>
        <w:ind w:left="720"/>
        <w:rPr>
          <w:rFonts w:ascii="Arial Black" w:hAnsi="Arial Black"/>
        </w:rPr>
      </w:pPr>
      <w:r w:rsidRPr="009778C8">
        <w:rPr>
          <w:rFonts w:ascii="Arial Black" w:hAnsi="Arial Black"/>
        </w:rPr>
        <w:t>Preface:</w:t>
      </w:r>
    </w:p>
    <w:p w:rsidR="00B86E9E" w:rsidRPr="00654FD7" w:rsidRDefault="00B86E9E" w:rsidP="004F624D">
      <w:pPr>
        <w:ind w:left="720"/>
      </w:pPr>
    </w:p>
    <w:p w:rsidR="00B86E9E" w:rsidRPr="00654FD7" w:rsidRDefault="00B86E9E" w:rsidP="004F624D">
      <w:pPr>
        <w:ind w:left="720"/>
      </w:pPr>
      <w:r w:rsidRPr="00654FD7">
        <w:t>To the Board of Directors and CSUEU Activists:</w:t>
      </w:r>
    </w:p>
    <w:p w:rsidR="00B86E9E" w:rsidRPr="00654FD7" w:rsidRDefault="00B86E9E" w:rsidP="004F624D">
      <w:pPr>
        <w:ind w:left="720"/>
      </w:pPr>
    </w:p>
    <w:p w:rsidR="00B86E9E" w:rsidRPr="00654FD7" w:rsidRDefault="00B86E9E" w:rsidP="004F624D">
      <w:pPr>
        <w:ind w:left="720"/>
      </w:pPr>
      <w:r w:rsidRPr="00654FD7">
        <w:t>On behalf of the CSUEU Statewide Organizing Committee, it is our pleasure to present to you this 2009 Contract Campaign Plan.</w:t>
      </w:r>
    </w:p>
    <w:p w:rsidR="00B86E9E" w:rsidRPr="00654FD7" w:rsidRDefault="00B86E9E" w:rsidP="004F624D">
      <w:pPr>
        <w:ind w:left="720"/>
      </w:pPr>
    </w:p>
    <w:p w:rsidR="00B86E9E" w:rsidRPr="00654FD7" w:rsidRDefault="00B86E9E" w:rsidP="004F624D">
      <w:pPr>
        <w:ind w:left="720"/>
      </w:pPr>
      <w:r w:rsidRPr="00654FD7">
        <w:t>Our goal here is to look at the “big picture” of what must happen to enable successful bargaining. We recognize that this plan must remain fluid throughout the pre-bargaining and bargaining period. Nothing here is set in stone.</w:t>
      </w:r>
    </w:p>
    <w:p w:rsidR="00B86E9E" w:rsidRPr="00654FD7" w:rsidRDefault="00B86E9E" w:rsidP="004F624D">
      <w:pPr>
        <w:ind w:left="720"/>
      </w:pPr>
    </w:p>
    <w:p w:rsidR="00B86E9E" w:rsidRPr="00654FD7" w:rsidRDefault="00B86E9E" w:rsidP="004F624D">
      <w:pPr>
        <w:ind w:left="720"/>
      </w:pPr>
      <w:r w:rsidRPr="00654FD7">
        <w:t>In Solidarity,</w:t>
      </w:r>
    </w:p>
    <w:p w:rsidR="00B86E9E" w:rsidRPr="00654FD7" w:rsidRDefault="00B86E9E" w:rsidP="004F624D">
      <w:pPr>
        <w:ind w:left="720"/>
      </w:pPr>
    </w:p>
    <w:p w:rsidR="00B86E9E" w:rsidRDefault="00B86E9E" w:rsidP="004F624D">
      <w:pPr>
        <w:ind w:left="720"/>
      </w:pPr>
      <w:r w:rsidRPr="00654FD7">
        <w:t>The C</w:t>
      </w:r>
      <w:r>
        <w:t>SUEU</w:t>
      </w:r>
      <w:r w:rsidRPr="00654FD7">
        <w:t xml:space="preserve"> Statewide </w:t>
      </w:r>
      <w:r>
        <w:t>Organizing</w:t>
      </w:r>
      <w:r w:rsidRPr="00654FD7">
        <w:t xml:space="preserve"> Committee</w:t>
      </w:r>
    </w:p>
    <w:p w:rsidR="00B86E9E" w:rsidRPr="00654FD7" w:rsidRDefault="00B86E9E" w:rsidP="004F624D">
      <w:pPr>
        <w:ind w:left="720"/>
      </w:pPr>
    </w:p>
    <w:p w:rsidR="00B86E9E" w:rsidRPr="009778C8" w:rsidRDefault="00B86E9E" w:rsidP="004F624D">
      <w:pPr>
        <w:ind w:left="720"/>
        <w:rPr>
          <w:rFonts w:ascii="Arial Black" w:hAnsi="Arial Black"/>
        </w:rPr>
      </w:pPr>
      <w:r w:rsidRPr="009778C8">
        <w:rPr>
          <w:rFonts w:ascii="Arial Black" w:hAnsi="Arial Black"/>
        </w:rPr>
        <w:t>Part I – The Plan of Action:</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Overall Goals</w:t>
      </w:r>
    </w:p>
    <w:p w:rsidR="00B86E9E" w:rsidRPr="00654FD7" w:rsidRDefault="00B86E9E" w:rsidP="004F624D">
      <w:pPr>
        <w:ind w:left="720"/>
      </w:pPr>
    </w:p>
    <w:p w:rsidR="00B86E9E" w:rsidRPr="00654FD7" w:rsidRDefault="00B86E9E" w:rsidP="004F624D">
      <w:pPr>
        <w:ind w:left="720"/>
      </w:pPr>
      <w:r w:rsidRPr="00654FD7">
        <w:t>The goal of this plan:</w:t>
      </w:r>
    </w:p>
    <w:p w:rsidR="00B86E9E" w:rsidRPr="00654FD7" w:rsidRDefault="00B86E9E" w:rsidP="004F624D">
      <w:pPr>
        <w:ind w:left="720"/>
      </w:pPr>
    </w:p>
    <w:p w:rsidR="00B86E9E" w:rsidRPr="009778C8" w:rsidRDefault="00B86E9E" w:rsidP="004F624D">
      <w:pPr>
        <w:ind w:left="720"/>
        <w:jc w:val="center"/>
        <w:rPr>
          <w:i/>
          <w:u w:val="single"/>
        </w:rPr>
      </w:pPr>
      <w:r w:rsidRPr="009778C8">
        <w:rPr>
          <w:i/>
          <w:u w:val="single"/>
        </w:rPr>
        <w:t>Members mobilizing members’ strength to achieve a better contract.</w:t>
      </w:r>
    </w:p>
    <w:p w:rsidR="00B86E9E" w:rsidRPr="00654FD7" w:rsidRDefault="00B86E9E" w:rsidP="004F624D">
      <w:pPr>
        <w:ind w:left="720"/>
      </w:pPr>
    </w:p>
    <w:p w:rsidR="00B86E9E" w:rsidRDefault="00B86E9E" w:rsidP="004F624D">
      <w:pPr>
        <w:ind w:left="720"/>
      </w:pPr>
      <w:r w:rsidRPr="00654FD7">
        <w:t>The strategic programs executed by CSUEU are supported by CSUEU’s resource elements. Figure 1 provides a visual representation of what we do and what we use to do it:</w:t>
      </w:r>
    </w:p>
    <w:p w:rsidR="00B86E9E" w:rsidRPr="00654FD7" w:rsidRDefault="00B86E9E" w:rsidP="004F624D">
      <w:pPr>
        <w:ind w:left="720"/>
      </w:pPr>
    </w:p>
    <w:p w:rsidR="00B86E9E" w:rsidRDefault="00B86E9E" w:rsidP="004F624D">
      <w:pPr>
        <w:widowControl/>
        <w:numPr>
          <w:ilvl w:val="0"/>
          <w:numId w:val="12"/>
        </w:numPr>
        <w:tabs>
          <w:tab w:val="clear" w:pos="720"/>
          <w:tab w:val="left" w:pos="1080"/>
        </w:tabs>
        <w:autoSpaceDE/>
        <w:autoSpaceDN/>
        <w:adjustRightInd/>
        <w:ind w:left="1080"/>
      </w:pPr>
      <w:r w:rsidRPr="00654FD7">
        <w:t>External organizing – strengthening our Union by adding potential members from Foundations and deterring outsourcing by the employer</w:t>
      </w:r>
    </w:p>
    <w:p w:rsidR="00B86E9E" w:rsidRPr="00654FD7" w:rsidRDefault="00B86E9E" w:rsidP="004F624D">
      <w:pPr>
        <w:tabs>
          <w:tab w:val="left" w:pos="1080"/>
        </w:tabs>
        <w:ind w:left="1080" w:hanging="360"/>
      </w:pPr>
    </w:p>
    <w:p w:rsidR="00B86E9E" w:rsidRDefault="00B86E9E" w:rsidP="004F624D">
      <w:pPr>
        <w:widowControl/>
        <w:numPr>
          <w:ilvl w:val="0"/>
          <w:numId w:val="12"/>
        </w:numPr>
        <w:tabs>
          <w:tab w:val="clear" w:pos="720"/>
          <w:tab w:val="left" w:pos="1080"/>
        </w:tabs>
        <w:autoSpaceDE/>
        <w:autoSpaceDN/>
        <w:adjustRightInd/>
        <w:ind w:left="1080"/>
      </w:pPr>
      <w:r w:rsidRPr="00654FD7">
        <w:t>Internal organizing – increasing our membership to engage and mobilize our represented employees</w:t>
      </w:r>
    </w:p>
    <w:p w:rsidR="00B86E9E" w:rsidRPr="00654FD7" w:rsidRDefault="00B86E9E" w:rsidP="004F624D">
      <w:pPr>
        <w:tabs>
          <w:tab w:val="left" w:pos="1080"/>
        </w:tabs>
        <w:ind w:left="1080" w:hanging="360"/>
      </w:pPr>
    </w:p>
    <w:p w:rsidR="00B86E9E" w:rsidRDefault="00B86E9E" w:rsidP="004F624D">
      <w:pPr>
        <w:widowControl/>
        <w:numPr>
          <w:ilvl w:val="0"/>
          <w:numId w:val="12"/>
        </w:numPr>
        <w:tabs>
          <w:tab w:val="clear" w:pos="720"/>
          <w:tab w:val="left" w:pos="1080"/>
        </w:tabs>
        <w:autoSpaceDE/>
        <w:autoSpaceDN/>
        <w:adjustRightInd/>
        <w:ind w:left="1080"/>
      </w:pPr>
      <w:r w:rsidRPr="00654FD7">
        <w:t>Political action – lobbying the CSU Trustees and the Legislature to properly fund and protect the mission of the CSU</w:t>
      </w:r>
    </w:p>
    <w:p w:rsidR="00B86E9E" w:rsidRPr="00654FD7" w:rsidRDefault="00B86E9E" w:rsidP="004F624D">
      <w:pPr>
        <w:tabs>
          <w:tab w:val="left" w:pos="1080"/>
        </w:tabs>
        <w:ind w:left="1080" w:hanging="360"/>
      </w:pPr>
    </w:p>
    <w:p w:rsidR="00B86E9E" w:rsidRPr="00654FD7" w:rsidRDefault="00B86E9E" w:rsidP="004F624D">
      <w:pPr>
        <w:widowControl/>
        <w:numPr>
          <w:ilvl w:val="0"/>
          <w:numId w:val="12"/>
        </w:numPr>
        <w:tabs>
          <w:tab w:val="clear" w:pos="720"/>
          <w:tab w:val="left" w:pos="1080"/>
        </w:tabs>
        <w:autoSpaceDE/>
        <w:autoSpaceDN/>
        <w:adjustRightInd/>
        <w:ind w:left="1080"/>
      </w:pPr>
      <w:r w:rsidRPr="00654FD7">
        <w:t>Bargaining – collectively bargaining with the CSU to protect and improve the wages and terms of employment at the CSU</w:t>
      </w:r>
    </w:p>
    <w:p w:rsidR="00B86E9E" w:rsidRPr="00654FD7" w:rsidRDefault="00B86E9E" w:rsidP="004F624D">
      <w:pPr>
        <w:ind w:left="720"/>
      </w:pPr>
    </w:p>
    <w:p w:rsidR="00B86E9E" w:rsidRDefault="00B86E9E" w:rsidP="004F624D">
      <w:pPr>
        <w:ind w:left="720"/>
      </w:pPr>
      <w:r w:rsidRPr="00654FD7">
        <w:t>We perform these tasks by using three primary resources:</w:t>
      </w:r>
    </w:p>
    <w:p w:rsidR="00B86E9E" w:rsidRPr="00654FD7" w:rsidRDefault="00B86E9E" w:rsidP="004F624D">
      <w:pPr>
        <w:ind w:left="720"/>
      </w:pPr>
    </w:p>
    <w:p w:rsidR="00B86E9E" w:rsidRDefault="00B86E9E" w:rsidP="004F624D">
      <w:pPr>
        <w:widowControl/>
        <w:numPr>
          <w:ilvl w:val="0"/>
          <w:numId w:val="13"/>
        </w:numPr>
        <w:tabs>
          <w:tab w:val="clear" w:pos="720"/>
          <w:tab w:val="num" w:pos="1080"/>
        </w:tabs>
        <w:autoSpaceDE/>
        <w:autoSpaceDN/>
        <w:adjustRightInd/>
        <w:ind w:left="1080"/>
      </w:pPr>
      <w:r w:rsidRPr="00654FD7">
        <w:t>Representation – contract negotiation and enforcement and legislative advocacy</w:t>
      </w:r>
    </w:p>
    <w:p w:rsidR="00B86E9E" w:rsidRPr="00654FD7" w:rsidRDefault="00B86E9E" w:rsidP="004F624D">
      <w:pPr>
        <w:tabs>
          <w:tab w:val="num" w:pos="1080"/>
        </w:tabs>
        <w:ind w:left="1080" w:hanging="360"/>
      </w:pPr>
    </w:p>
    <w:p w:rsidR="00B86E9E" w:rsidRDefault="00B86E9E" w:rsidP="004F624D">
      <w:pPr>
        <w:widowControl/>
        <w:numPr>
          <w:ilvl w:val="0"/>
          <w:numId w:val="13"/>
        </w:numPr>
        <w:tabs>
          <w:tab w:val="clear" w:pos="720"/>
          <w:tab w:val="num" w:pos="1080"/>
        </w:tabs>
        <w:autoSpaceDE/>
        <w:autoSpaceDN/>
        <w:adjustRightInd/>
        <w:ind w:left="1080"/>
      </w:pPr>
      <w:r w:rsidRPr="00654FD7">
        <w:t>Communications – internal communication to leverage our activists to exceed in their roles and external communication to engage our membership in our cause; education and training for our leaders and members</w:t>
      </w:r>
    </w:p>
    <w:p w:rsidR="00B86E9E" w:rsidRPr="00654FD7" w:rsidRDefault="00B86E9E" w:rsidP="004F624D">
      <w:pPr>
        <w:tabs>
          <w:tab w:val="num" w:pos="1080"/>
        </w:tabs>
        <w:ind w:left="1080" w:hanging="360"/>
      </w:pPr>
    </w:p>
    <w:p w:rsidR="00B86E9E" w:rsidRDefault="00B86E9E" w:rsidP="004F624D">
      <w:pPr>
        <w:widowControl/>
        <w:numPr>
          <w:ilvl w:val="0"/>
          <w:numId w:val="13"/>
        </w:numPr>
        <w:tabs>
          <w:tab w:val="clear" w:pos="720"/>
          <w:tab w:val="num" w:pos="1080"/>
        </w:tabs>
        <w:autoSpaceDE/>
        <w:autoSpaceDN/>
        <w:adjustRightInd/>
        <w:ind w:left="1080"/>
      </w:pPr>
      <w:r w:rsidRPr="00654FD7">
        <w:t>Structure – governance structure and resources (funding, training) to enable HQ and Chapters to execute this Plan</w:t>
      </w:r>
    </w:p>
    <w:p w:rsidR="00B86E9E" w:rsidRPr="00654FD7" w:rsidRDefault="00B86E9E" w:rsidP="004F624D">
      <w:pPr>
        <w:ind w:left="720"/>
      </w:pPr>
    </w:p>
    <w:p w:rsidR="00B86E9E" w:rsidRPr="00654FD7" w:rsidRDefault="00B86E9E" w:rsidP="004F624D">
      <w:pPr>
        <w:ind w:left="720"/>
      </w:pPr>
    </w:p>
    <w:p w:rsidR="00B86E9E" w:rsidRPr="00654FD7" w:rsidRDefault="00B86E9E" w:rsidP="004F624D">
      <w:pPr>
        <w:ind w:left="720"/>
        <w:jc w:val="center"/>
      </w:pPr>
      <w:r>
        <w:pict>
          <v:shape id="_x0000_i1025" type="#_x0000_t75" style="width:188.25pt;height:188.25pt;mso-position-horizontal:center" o:allowoverlap="f">
            <v:imagedata r:id="rId14" o:title=""/>
          </v:shape>
        </w:pict>
      </w:r>
    </w:p>
    <w:p w:rsidR="00B86E9E" w:rsidRDefault="00B86E9E" w:rsidP="004F624D">
      <w:pPr>
        <w:ind w:left="720"/>
      </w:pPr>
    </w:p>
    <w:p w:rsidR="00B86E9E" w:rsidRPr="00654FD7" w:rsidRDefault="00B86E9E" w:rsidP="004F624D">
      <w:pPr>
        <w:ind w:left="720"/>
        <w:jc w:val="center"/>
        <w:rPr>
          <w:b/>
        </w:rPr>
      </w:pPr>
      <w:r w:rsidRPr="00654FD7">
        <w:rPr>
          <w:b/>
        </w:rPr>
        <w:t xml:space="preserve">Figure </w:t>
      </w:r>
      <w:r w:rsidRPr="00654FD7">
        <w:rPr>
          <w:b/>
        </w:rPr>
        <w:fldChar w:fldCharType="begin"/>
      </w:r>
      <w:r w:rsidRPr="00654FD7">
        <w:rPr>
          <w:b/>
        </w:rPr>
        <w:instrText xml:space="preserve"> SEQ Figure \* ARABIC </w:instrText>
      </w:r>
      <w:r w:rsidRPr="00654FD7">
        <w:rPr>
          <w:b/>
        </w:rPr>
        <w:fldChar w:fldCharType="separate"/>
      </w:r>
      <w:r>
        <w:rPr>
          <w:b/>
          <w:noProof/>
        </w:rPr>
        <w:t>1</w:t>
      </w:r>
      <w:r w:rsidRPr="00654FD7">
        <w:rPr>
          <w:b/>
        </w:rPr>
        <w:fldChar w:fldCharType="end"/>
      </w:r>
      <w:r w:rsidRPr="00654FD7">
        <w:rPr>
          <w:b/>
        </w:rPr>
        <w:t>. The wheel of CSUEU.</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Timeline</w:t>
      </w:r>
    </w:p>
    <w:p w:rsidR="00B86E9E" w:rsidRPr="00654FD7" w:rsidRDefault="00B86E9E" w:rsidP="004F624D">
      <w:pPr>
        <w:ind w:left="720"/>
      </w:pPr>
    </w:p>
    <w:p w:rsidR="00B86E9E" w:rsidRPr="00654FD7" w:rsidRDefault="00B86E9E" w:rsidP="004F624D">
      <w:pPr>
        <w:ind w:left="720"/>
      </w:pPr>
      <w:r w:rsidRPr="00654FD7">
        <w:t>6/08 – end:</w:t>
      </w:r>
      <w:r w:rsidRPr="00654FD7">
        <w:tab/>
        <w:t>Legislative advocacy</w:t>
      </w:r>
    </w:p>
    <w:p w:rsidR="00B86E9E" w:rsidRPr="00654FD7" w:rsidRDefault="00B86E9E" w:rsidP="004F624D">
      <w:pPr>
        <w:ind w:left="720"/>
      </w:pPr>
      <w:r w:rsidRPr="00654FD7">
        <w:t>7/08 – 11/08:</w:t>
      </w:r>
      <w:r w:rsidRPr="00654FD7">
        <w:tab/>
        <w:t>Organizing grant program to assist in recruitment</w:t>
      </w:r>
    </w:p>
    <w:p w:rsidR="00B86E9E" w:rsidRPr="00654FD7" w:rsidRDefault="00B86E9E" w:rsidP="004F624D">
      <w:pPr>
        <w:ind w:left="720"/>
      </w:pPr>
      <w:r w:rsidRPr="00654FD7">
        <w:t>8/08 – 9/08:</w:t>
      </w:r>
      <w:r w:rsidRPr="00654FD7">
        <w:tab/>
        <w:t>Training</w:t>
      </w:r>
    </w:p>
    <w:p w:rsidR="00B86E9E" w:rsidRPr="00654FD7" w:rsidRDefault="00B86E9E" w:rsidP="004F624D">
      <w:pPr>
        <w:ind w:left="720"/>
      </w:pPr>
      <w:r w:rsidRPr="00654FD7">
        <w:t>1/09:</w:t>
      </w:r>
      <w:r w:rsidRPr="00654FD7">
        <w:tab/>
      </w:r>
      <w:r w:rsidRPr="00654FD7">
        <w:tab/>
        <w:t>Sunshine proposal</w:t>
      </w:r>
    </w:p>
    <w:p w:rsidR="00B86E9E" w:rsidRPr="00654FD7" w:rsidRDefault="00B86E9E" w:rsidP="004F624D">
      <w:pPr>
        <w:ind w:left="720"/>
      </w:pPr>
      <w:r w:rsidRPr="00654FD7">
        <w:t>1/09 – 3/09:</w:t>
      </w:r>
      <w:r w:rsidRPr="00654FD7">
        <w:tab/>
        <w:t>Chapter member meetings</w:t>
      </w:r>
    </w:p>
    <w:p w:rsidR="00B86E9E" w:rsidRPr="00654FD7" w:rsidRDefault="00B86E9E" w:rsidP="004F624D">
      <w:pPr>
        <w:ind w:left="720"/>
      </w:pPr>
      <w:r w:rsidRPr="00654FD7">
        <w:t>2/09:</w:t>
      </w:r>
      <w:r w:rsidRPr="00654FD7">
        <w:tab/>
      </w:r>
      <w:r w:rsidRPr="00654FD7">
        <w:tab/>
        <w:t>Bargaining actions</w:t>
      </w:r>
    </w:p>
    <w:p w:rsidR="00B86E9E" w:rsidRDefault="00B86E9E" w:rsidP="004F624D">
      <w:pPr>
        <w:ind w:left="720"/>
      </w:pPr>
      <w:r w:rsidRPr="00654FD7">
        <w:t>7/09:</w:t>
      </w:r>
      <w:r w:rsidRPr="00654FD7">
        <w:tab/>
      </w:r>
      <w:r w:rsidRPr="00654FD7">
        <w:tab/>
        <w:t>Contract expiration</w:t>
      </w:r>
    </w:p>
    <w:p w:rsidR="00B86E9E" w:rsidRPr="00654FD7" w:rsidRDefault="00B86E9E" w:rsidP="004F624D">
      <w:pPr>
        <w:ind w:left="720"/>
      </w:pPr>
    </w:p>
    <w:p w:rsidR="00B86E9E" w:rsidRPr="009778C8" w:rsidRDefault="00B86E9E" w:rsidP="004F624D">
      <w:pPr>
        <w:ind w:left="720"/>
        <w:rPr>
          <w:rFonts w:ascii="Arial Black" w:hAnsi="Arial Black"/>
        </w:rPr>
      </w:pPr>
      <w:r w:rsidRPr="009778C8">
        <w:rPr>
          <w:rFonts w:ascii="Arial Black" w:hAnsi="Arial Black"/>
        </w:rPr>
        <w:t>Part I-A – Elements of the Plan:</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Communications Element</w:t>
      </w:r>
    </w:p>
    <w:p w:rsidR="00B86E9E" w:rsidRPr="00654FD7" w:rsidRDefault="00B86E9E" w:rsidP="004F624D">
      <w:pPr>
        <w:ind w:left="720"/>
      </w:pPr>
    </w:p>
    <w:p w:rsidR="00B86E9E" w:rsidRPr="00654FD7" w:rsidRDefault="00B86E9E" w:rsidP="004F624D">
      <w:pPr>
        <w:ind w:left="720"/>
      </w:pPr>
      <w:r w:rsidRPr="00654FD7">
        <w:t xml:space="preserve">Tell the basic bargaining story. And then tell it again, and again, and again throughout the entire campaign. </w:t>
      </w:r>
    </w:p>
    <w:p w:rsidR="00B86E9E" w:rsidRPr="00654FD7" w:rsidRDefault="00B86E9E" w:rsidP="004F624D">
      <w:pPr>
        <w:ind w:left="720"/>
      </w:pPr>
    </w:p>
    <w:p w:rsidR="00B86E9E" w:rsidRPr="00654FD7" w:rsidRDefault="00B86E9E" w:rsidP="004F624D">
      <w:pPr>
        <w:ind w:left="720"/>
      </w:pPr>
      <w:r w:rsidRPr="00654FD7">
        <w:t>We will:</w:t>
      </w:r>
    </w:p>
    <w:p w:rsidR="00B86E9E" w:rsidRPr="00654FD7" w:rsidRDefault="00B86E9E" w:rsidP="004F624D">
      <w:pPr>
        <w:ind w:left="720"/>
      </w:pPr>
    </w:p>
    <w:p w:rsidR="00B86E9E" w:rsidRDefault="00B86E9E" w:rsidP="004F624D">
      <w:pPr>
        <w:widowControl/>
        <w:numPr>
          <w:ilvl w:val="0"/>
          <w:numId w:val="11"/>
        </w:numPr>
        <w:tabs>
          <w:tab w:val="clear" w:pos="720"/>
          <w:tab w:val="left" w:pos="1080"/>
        </w:tabs>
        <w:autoSpaceDE/>
        <w:autoSpaceDN/>
        <w:adjustRightInd/>
        <w:ind w:left="1080"/>
      </w:pPr>
      <w:r w:rsidRPr="00654FD7">
        <w:t>Promote the campaign: start with communications training for chapter leaders.</w:t>
      </w:r>
    </w:p>
    <w:p w:rsidR="00B86E9E" w:rsidRPr="00654FD7" w:rsidRDefault="00B86E9E" w:rsidP="004F624D">
      <w:pPr>
        <w:widowControl/>
        <w:tabs>
          <w:tab w:val="left" w:pos="1080"/>
        </w:tabs>
        <w:autoSpaceDE/>
        <w:autoSpaceDN/>
        <w:adjustRightInd/>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Incorporate bargaining news (or non-news) into weekly updates, whether there are bargaining meetings or not.</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Send out both proactive and reactive news.</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Provide targeted information, focus on key issues that affect the most people. Tell members why they should care (education goal: manage expectations).</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Frame specific issues in common terms (e.g. contracting out issues affect more than one bargaining unit. Avoid pigeonholing issues; we are 4 (actually 6) BUs and one union!).</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Emphasize hard-hitting news and views; keep it exciting and fun.</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Focus on including member responses and views (get the pulse of members and disseminate out).</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Make the union’s business MORE open than what we expect the employer’s to be.</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Maintain a common source of information; manage through the steering committee (with clear responsibilities for members).</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Commit resources to establish and support chapter communications (e.g. training; offer resources like templates &amp; buttons &amp; posters &amp; picket signs &amp; flyers that can be targeted and localized if necessary; e-mail and mail address support; technical support).</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Take advantage of staff expertise.</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Take the pain out of the Bargaining Updates (improve the process and put on a regular timeframe, whether team is meeting or not).</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Work with/on our partners (other unions, especially CFA, but don’t forget Local 1000, etc.) to increase public pressure on the CSU if necessary.</w:t>
      </w:r>
    </w:p>
    <w:p w:rsidR="00B86E9E" w:rsidRPr="00654FD7" w:rsidRDefault="00B86E9E" w:rsidP="004F624D">
      <w:pPr>
        <w:tabs>
          <w:tab w:val="left" w:pos="1080"/>
        </w:tabs>
        <w:ind w:left="1080" w:hanging="360"/>
      </w:pPr>
    </w:p>
    <w:p w:rsidR="00B86E9E" w:rsidRDefault="00B86E9E" w:rsidP="004F624D">
      <w:pPr>
        <w:widowControl/>
        <w:numPr>
          <w:ilvl w:val="0"/>
          <w:numId w:val="11"/>
        </w:numPr>
        <w:tabs>
          <w:tab w:val="clear" w:pos="720"/>
          <w:tab w:val="left" w:pos="1080"/>
        </w:tabs>
        <w:autoSpaceDE/>
        <w:autoSpaceDN/>
        <w:adjustRightInd/>
        <w:ind w:left="1080"/>
      </w:pPr>
      <w:r w:rsidRPr="00654FD7">
        <w:t>Develop media contacts (local student outlets and statewide professional entities).</w:t>
      </w:r>
    </w:p>
    <w:p w:rsidR="00B86E9E" w:rsidRPr="00654FD7" w:rsidRDefault="00B86E9E" w:rsidP="004F624D">
      <w:pPr>
        <w:tabs>
          <w:tab w:val="left" w:pos="1080"/>
        </w:tabs>
        <w:ind w:left="1080" w:hanging="360"/>
      </w:pPr>
    </w:p>
    <w:p w:rsidR="00B86E9E" w:rsidRPr="00654FD7" w:rsidRDefault="00B86E9E" w:rsidP="004F624D">
      <w:pPr>
        <w:widowControl/>
        <w:numPr>
          <w:ilvl w:val="0"/>
          <w:numId w:val="11"/>
        </w:numPr>
        <w:tabs>
          <w:tab w:val="clear" w:pos="720"/>
          <w:tab w:val="left" w:pos="1080"/>
        </w:tabs>
        <w:autoSpaceDE/>
        <w:autoSpaceDN/>
        <w:adjustRightInd/>
        <w:ind w:left="1080"/>
      </w:pPr>
      <w:r w:rsidRPr="00654FD7">
        <w:t>Develop press releases and communications packets to send out on a regular basis.</w:t>
      </w:r>
    </w:p>
    <w:p w:rsidR="00B86E9E" w:rsidRDefault="00B86E9E" w:rsidP="004F624D">
      <w:pPr>
        <w:tabs>
          <w:tab w:val="left" w:pos="1080"/>
        </w:tabs>
        <w:ind w:left="720"/>
      </w:pPr>
    </w:p>
    <w:p w:rsidR="00B86E9E" w:rsidRPr="00654FD7" w:rsidRDefault="00B86E9E" w:rsidP="004F624D">
      <w:pPr>
        <w:ind w:left="720"/>
      </w:pPr>
    </w:p>
    <w:p w:rsidR="00B86E9E" w:rsidRPr="009778C8" w:rsidRDefault="00B86E9E" w:rsidP="004F624D">
      <w:pPr>
        <w:ind w:left="720"/>
        <w:rPr>
          <w:b/>
          <w:u w:val="single"/>
        </w:rPr>
      </w:pPr>
      <w:r w:rsidRPr="009778C8">
        <w:rPr>
          <w:b/>
          <w:u w:val="single"/>
        </w:rPr>
        <w:t>Legislative Element</w:t>
      </w:r>
    </w:p>
    <w:p w:rsidR="00B86E9E" w:rsidRPr="00654FD7" w:rsidRDefault="00B86E9E" w:rsidP="004F624D">
      <w:pPr>
        <w:ind w:left="720"/>
      </w:pPr>
    </w:p>
    <w:p w:rsidR="00B86E9E" w:rsidRPr="00654FD7" w:rsidRDefault="00B86E9E" w:rsidP="004F624D">
      <w:pPr>
        <w:ind w:left="720"/>
      </w:pPr>
      <w:r w:rsidRPr="00654FD7">
        <w:t>CSUEU leadership will work with the Legislative Committee if a bill would need to be authored. Timelines for introducing legislation are constrained by the legislative calendar.</w:t>
      </w:r>
    </w:p>
    <w:p w:rsidR="00B86E9E" w:rsidRPr="00654FD7" w:rsidRDefault="00B86E9E" w:rsidP="004F624D">
      <w:pPr>
        <w:ind w:left="720"/>
      </w:pPr>
    </w:p>
    <w:p w:rsidR="00B86E9E" w:rsidRPr="00654FD7" w:rsidRDefault="00B86E9E" w:rsidP="004F624D">
      <w:pPr>
        <w:ind w:left="720"/>
      </w:pPr>
      <w:r w:rsidRPr="00654FD7">
        <w:t>Not all issues are valid to become a bill. The Legislative Committee will consult with CSUEU’s staff attorney and CSEA’s Legislative Affairs department to determine if an issue warrants CSUEU seeking a legislator to author a bill.</w:t>
      </w:r>
    </w:p>
    <w:p w:rsidR="00B86E9E" w:rsidRPr="00654FD7" w:rsidRDefault="00B86E9E" w:rsidP="004F624D">
      <w:pPr>
        <w:ind w:left="720"/>
      </w:pPr>
    </w:p>
    <w:p w:rsidR="00B86E9E" w:rsidRPr="00654FD7" w:rsidRDefault="00B86E9E" w:rsidP="004F624D">
      <w:pPr>
        <w:ind w:left="720"/>
      </w:pPr>
      <w:r w:rsidRPr="00654FD7">
        <w:t>All potential legislative issues will be forwarded to the Legislative Committee in a timely manner.</w:t>
      </w:r>
    </w:p>
    <w:p w:rsidR="00B86E9E" w:rsidRPr="00654FD7" w:rsidRDefault="00B86E9E" w:rsidP="004F624D">
      <w:pPr>
        <w:ind w:left="720"/>
      </w:pPr>
    </w:p>
    <w:p w:rsidR="00B86E9E" w:rsidRPr="00654FD7" w:rsidRDefault="00B86E9E" w:rsidP="004F624D">
      <w:pPr>
        <w:ind w:left="720"/>
      </w:pPr>
      <w:r w:rsidRPr="00654FD7">
        <w:t>Chapters will engage the district offices to stay in contact with the legislators in each Chapter’s district.</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Membership Recruitment Element</w:t>
      </w:r>
    </w:p>
    <w:p w:rsidR="00B86E9E" w:rsidRPr="00654FD7" w:rsidRDefault="00B86E9E" w:rsidP="004F624D">
      <w:pPr>
        <w:ind w:left="720"/>
      </w:pPr>
    </w:p>
    <w:p w:rsidR="00B86E9E" w:rsidRPr="00654FD7" w:rsidRDefault="00B86E9E" w:rsidP="004F624D">
      <w:pPr>
        <w:ind w:left="720"/>
      </w:pPr>
      <w:r w:rsidRPr="00654FD7">
        <w:t>During the first phase of this Plan, we will embark on a recruitment plan during the summer of 2008 with the specific goal of increasing our membership to lay a foundation for the later elements of the Contract Campaign.</w:t>
      </w:r>
    </w:p>
    <w:p w:rsidR="00B86E9E" w:rsidRPr="00654FD7" w:rsidRDefault="00B86E9E" w:rsidP="004F624D">
      <w:pPr>
        <w:ind w:left="720"/>
      </w:pPr>
    </w:p>
    <w:p w:rsidR="00B86E9E" w:rsidRDefault="00B86E9E" w:rsidP="004F624D">
      <w:pPr>
        <w:ind w:left="720"/>
      </w:pPr>
      <w:r w:rsidRPr="00654FD7">
        <w:t>We will:</w:t>
      </w:r>
    </w:p>
    <w:p w:rsidR="00B86E9E" w:rsidRPr="00654FD7" w:rsidRDefault="00B86E9E" w:rsidP="004F624D">
      <w:pPr>
        <w:ind w:left="720"/>
      </w:pPr>
    </w:p>
    <w:p w:rsidR="00B86E9E" w:rsidRDefault="00B86E9E" w:rsidP="004F624D">
      <w:pPr>
        <w:widowControl/>
        <w:numPr>
          <w:ilvl w:val="0"/>
          <w:numId w:val="14"/>
        </w:numPr>
        <w:tabs>
          <w:tab w:val="clear" w:pos="720"/>
          <w:tab w:val="left" w:pos="1080"/>
        </w:tabs>
        <w:autoSpaceDE/>
        <w:autoSpaceDN/>
        <w:adjustRightInd/>
        <w:ind w:left="1080"/>
      </w:pPr>
      <w:r w:rsidRPr="00654FD7">
        <w:t>Work with CSEA Membership Services to reform the quality and timeliness of information reported to CSUEU and address existing roadblocks in membership processing</w:t>
      </w:r>
    </w:p>
    <w:p w:rsidR="00B86E9E" w:rsidRPr="00654FD7" w:rsidRDefault="00B86E9E" w:rsidP="004F624D">
      <w:pPr>
        <w:tabs>
          <w:tab w:val="left" w:pos="1080"/>
        </w:tabs>
        <w:ind w:left="1080"/>
      </w:pPr>
    </w:p>
    <w:p w:rsidR="00B86E9E" w:rsidRDefault="00B86E9E" w:rsidP="004F624D">
      <w:pPr>
        <w:widowControl/>
        <w:numPr>
          <w:ilvl w:val="0"/>
          <w:numId w:val="14"/>
        </w:numPr>
        <w:tabs>
          <w:tab w:val="clear" w:pos="720"/>
          <w:tab w:val="left" w:pos="1080"/>
        </w:tabs>
        <w:autoSpaceDE/>
        <w:autoSpaceDN/>
        <w:adjustRightInd/>
        <w:ind w:left="1080"/>
      </w:pPr>
      <w:r w:rsidRPr="00654FD7">
        <w:t>CSUEU HQ will, at HQ expense, perform a direct mailing recruitment piece for Chapters</w:t>
      </w:r>
    </w:p>
    <w:p w:rsidR="00B86E9E" w:rsidRPr="00654FD7" w:rsidRDefault="00B86E9E" w:rsidP="004F624D">
      <w:pPr>
        <w:tabs>
          <w:tab w:val="left" w:pos="1080"/>
        </w:tabs>
        <w:ind w:left="1080"/>
      </w:pPr>
    </w:p>
    <w:p w:rsidR="00B86E9E" w:rsidRDefault="00B86E9E" w:rsidP="004F624D">
      <w:pPr>
        <w:widowControl/>
        <w:numPr>
          <w:ilvl w:val="0"/>
          <w:numId w:val="14"/>
        </w:numPr>
        <w:tabs>
          <w:tab w:val="clear" w:pos="720"/>
          <w:tab w:val="left" w:pos="1080"/>
        </w:tabs>
        <w:autoSpaceDE/>
        <w:autoSpaceDN/>
        <w:adjustRightInd/>
        <w:ind w:left="1080"/>
      </w:pPr>
      <w:r w:rsidRPr="00654FD7">
        <w:t>Offer a $10,000 organizing grant program to Chapters to enable Chapters to follow-up on the recruitment direct mail</w:t>
      </w:r>
    </w:p>
    <w:p w:rsidR="00B86E9E" w:rsidRPr="00654FD7" w:rsidRDefault="00B86E9E" w:rsidP="004F624D">
      <w:pPr>
        <w:tabs>
          <w:tab w:val="left" w:pos="1080"/>
        </w:tabs>
        <w:ind w:left="1080"/>
      </w:pPr>
    </w:p>
    <w:p w:rsidR="00B86E9E" w:rsidRDefault="00B86E9E" w:rsidP="004F624D">
      <w:pPr>
        <w:widowControl/>
        <w:numPr>
          <w:ilvl w:val="0"/>
          <w:numId w:val="14"/>
        </w:numPr>
        <w:tabs>
          <w:tab w:val="clear" w:pos="720"/>
          <w:tab w:val="left" w:pos="1080"/>
        </w:tabs>
        <w:autoSpaceDE/>
        <w:autoSpaceDN/>
        <w:adjustRightInd/>
        <w:ind w:left="1080"/>
      </w:pPr>
      <w:r w:rsidRPr="00654FD7">
        <w:t>Ensure Chapters have necessary resources to perform new employee orientation activities</w:t>
      </w:r>
    </w:p>
    <w:p w:rsidR="00B86E9E" w:rsidRPr="00654FD7" w:rsidRDefault="00B86E9E" w:rsidP="004F624D">
      <w:pPr>
        <w:tabs>
          <w:tab w:val="left" w:pos="1080"/>
        </w:tabs>
        <w:ind w:left="1080"/>
      </w:pPr>
    </w:p>
    <w:p w:rsidR="00B86E9E" w:rsidRDefault="00B86E9E" w:rsidP="004F624D">
      <w:pPr>
        <w:widowControl/>
        <w:numPr>
          <w:ilvl w:val="0"/>
          <w:numId w:val="14"/>
        </w:numPr>
        <w:tabs>
          <w:tab w:val="clear" w:pos="720"/>
          <w:tab w:val="left" w:pos="1080"/>
        </w:tabs>
        <w:autoSpaceDE/>
        <w:autoSpaceDN/>
        <w:adjustRightInd/>
        <w:ind w:left="1080"/>
      </w:pPr>
      <w:r w:rsidRPr="00654FD7">
        <w:t>Continually evaluate our methods and materials used for recruitment, including evaluating the contact of the new employee packets and developing bulletin board kits for deployment by Chapters</w:t>
      </w:r>
    </w:p>
    <w:p w:rsidR="00B86E9E" w:rsidRDefault="00B86E9E" w:rsidP="004F624D">
      <w:pPr>
        <w:ind w:left="720"/>
      </w:pPr>
    </w:p>
    <w:p w:rsidR="00B86E9E" w:rsidRPr="009778C8" w:rsidRDefault="00B86E9E" w:rsidP="004F624D">
      <w:pPr>
        <w:ind w:left="720"/>
        <w:jc w:val="center"/>
        <w:rPr>
          <w:b/>
          <w:u w:val="single"/>
        </w:rPr>
      </w:pPr>
      <w:r w:rsidRPr="009778C8">
        <w:rPr>
          <w:b/>
          <w:u w:val="single"/>
        </w:rPr>
        <w:t>Education and Training Element</w:t>
      </w:r>
    </w:p>
    <w:p w:rsidR="00B86E9E" w:rsidRPr="00654FD7" w:rsidRDefault="00B86E9E" w:rsidP="004F624D">
      <w:pPr>
        <w:ind w:left="720"/>
      </w:pPr>
    </w:p>
    <w:p w:rsidR="00B86E9E" w:rsidRPr="00654FD7" w:rsidRDefault="00B86E9E" w:rsidP="004F624D">
      <w:pPr>
        <w:ind w:left="720"/>
      </w:pPr>
      <w:r w:rsidRPr="00654FD7">
        <w:t>Both the leadership and the membership will receive education on what will occur in the bargaining process and the Contract Campaign.</w:t>
      </w:r>
    </w:p>
    <w:p w:rsidR="00B86E9E" w:rsidRPr="00654FD7" w:rsidRDefault="00B86E9E" w:rsidP="004F624D">
      <w:pPr>
        <w:ind w:left="720"/>
      </w:pPr>
    </w:p>
    <w:p w:rsidR="00B86E9E" w:rsidRDefault="00B86E9E" w:rsidP="004F624D">
      <w:pPr>
        <w:ind w:left="720"/>
      </w:pPr>
      <w:r w:rsidRPr="00654FD7">
        <w:t>Training will be performed by this schedule:</w:t>
      </w:r>
    </w:p>
    <w:p w:rsidR="00B86E9E" w:rsidRPr="00654FD7" w:rsidRDefault="00B86E9E" w:rsidP="004F624D">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1800"/>
      </w:tblGrid>
      <w:tr w:rsidR="00B86E9E" w:rsidRPr="00654FD7" w:rsidTr="00973303">
        <w:trPr>
          <w:jc w:val="center"/>
        </w:trPr>
        <w:tc>
          <w:tcPr>
            <w:tcW w:w="2448" w:type="dxa"/>
            <w:shd w:val="clear" w:color="auto" w:fill="000000"/>
          </w:tcPr>
          <w:p w:rsidR="00B86E9E" w:rsidRPr="00654FD7" w:rsidRDefault="00B86E9E" w:rsidP="004F624D">
            <w:pPr>
              <w:ind w:left="720"/>
              <w:jc w:val="center"/>
              <w:rPr>
                <w:b/>
              </w:rPr>
            </w:pPr>
            <w:r w:rsidRPr="00654FD7">
              <w:rPr>
                <w:b/>
              </w:rPr>
              <w:t>Who</w:t>
            </w:r>
          </w:p>
        </w:tc>
        <w:tc>
          <w:tcPr>
            <w:tcW w:w="1800" w:type="dxa"/>
            <w:shd w:val="clear" w:color="auto" w:fill="000000"/>
          </w:tcPr>
          <w:p w:rsidR="00B86E9E" w:rsidRPr="00654FD7" w:rsidRDefault="00B86E9E" w:rsidP="004F624D">
            <w:pPr>
              <w:ind w:left="720"/>
              <w:jc w:val="center"/>
              <w:rPr>
                <w:b/>
              </w:rPr>
            </w:pPr>
            <w:r w:rsidRPr="00654FD7">
              <w:rPr>
                <w:b/>
              </w:rPr>
              <w:t>When</w:t>
            </w:r>
          </w:p>
        </w:tc>
      </w:tr>
      <w:tr w:rsidR="00B86E9E" w:rsidRPr="00654FD7" w:rsidTr="00973303">
        <w:trPr>
          <w:jc w:val="center"/>
        </w:trPr>
        <w:tc>
          <w:tcPr>
            <w:tcW w:w="2448" w:type="dxa"/>
          </w:tcPr>
          <w:p w:rsidR="00B86E9E" w:rsidRPr="00654FD7" w:rsidRDefault="00B86E9E" w:rsidP="007A1CE3">
            <w:pPr>
              <w:ind w:left="-54"/>
              <w:jc w:val="both"/>
            </w:pPr>
            <w:r w:rsidRPr="00654FD7">
              <w:t xml:space="preserve">Bargaining </w:t>
            </w:r>
            <w:r>
              <w:t>T</w:t>
            </w:r>
            <w:r w:rsidRPr="00654FD7">
              <w:t>eam</w:t>
            </w:r>
          </w:p>
        </w:tc>
        <w:tc>
          <w:tcPr>
            <w:tcW w:w="1800" w:type="dxa"/>
          </w:tcPr>
          <w:p w:rsidR="00B86E9E" w:rsidRPr="00654FD7" w:rsidRDefault="00B86E9E" w:rsidP="007A1CE3">
            <w:pPr>
              <w:ind w:left="-54"/>
              <w:jc w:val="both"/>
            </w:pPr>
            <w:r w:rsidRPr="00654FD7">
              <w:t>early</w:t>
            </w:r>
          </w:p>
        </w:tc>
      </w:tr>
      <w:tr w:rsidR="00B86E9E" w:rsidRPr="00654FD7" w:rsidTr="00973303">
        <w:trPr>
          <w:jc w:val="center"/>
        </w:trPr>
        <w:tc>
          <w:tcPr>
            <w:tcW w:w="2448" w:type="dxa"/>
          </w:tcPr>
          <w:p w:rsidR="00B86E9E" w:rsidRPr="00654FD7" w:rsidRDefault="00B86E9E" w:rsidP="007A1CE3">
            <w:pPr>
              <w:ind w:left="-54"/>
              <w:jc w:val="both"/>
            </w:pPr>
            <w:r w:rsidRPr="00654FD7">
              <w:t>CSUEU Staff</w:t>
            </w:r>
          </w:p>
        </w:tc>
        <w:tc>
          <w:tcPr>
            <w:tcW w:w="1800" w:type="dxa"/>
          </w:tcPr>
          <w:p w:rsidR="00B86E9E" w:rsidRPr="00654FD7" w:rsidRDefault="00B86E9E" w:rsidP="007A1CE3">
            <w:pPr>
              <w:ind w:left="-54"/>
              <w:jc w:val="both"/>
            </w:pPr>
            <w:r w:rsidRPr="00654FD7">
              <w:t>early</w:t>
            </w:r>
          </w:p>
        </w:tc>
      </w:tr>
      <w:tr w:rsidR="00B86E9E" w:rsidRPr="00654FD7" w:rsidTr="00973303">
        <w:trPr>
          <w:jc w:val="center"/>
        </w:trPr>
        <w:tc>
          <w:tcPr>
            <w:tcW w:w="2448" w:type="dxa"/>
          </w:tcPr>
          <w:p w:rsidR="00B86E9E" w:rsidRPr="00654FD7" w:rsidRDefault="00B86E9E" w:rsidP="007A1CE3">
            <w:pPr>
              <w:ind w:left="-54"/>
              <w:jc w:val="both"/>
            </w:pPr>
            <w:r w:rsidRPr="00654FD7">
              <w:t>Chapter membership</w:t>
            </w:r>
          </w:p>
        </w:tc>
        <w:tc>
          <w:tcPr>
            <w:tcW w:w="1800" w:type="dxa"/>
          </w:tcPr>
          <w:p w:rsidR="00B86E9E" w:rsidRPr="00654FD7" w:rsidRDefault="00B86E9E" w:rsidP="007A1CE3">
            <w:pPr>
              <w:ind w:left="-54"/>
              <w:jc w:val="both"/>
            </w:pPr>
            <w:r w:rsidRPr="00654FD7">
              <w:t>early – middle</w:t>
            </w:r>
          </w:p>
        </w:tc>
      </w:tr>
      <w:tr w:rsidR="00B86E9E" w:rsidRPr="00654FD7" w:rsidTr="00973303">
        <w:trPr>
          <w:jc w:val="center"/>
        </w:trPr>
        <w:tc>
          <w:tcPr>
            <w:tcW w:w="2448" w:type="dxa"/>
          </w:tcPr>
          <w:p w:rsidR="00B86E9E" w:rsidRPr="00654FD7" w:rsidRDefault="00B86E9E" w:rsidP="007A1CE3">
            <w:pPr>
              <w:ind w:left="-54"/>
              <w:jc w:val="both"/>
            </w:pPr>
            <w:r w:rsidRPr="00654FD7">
              <w:t>Organizing steering</w:t>
            </w:r>
          </w:p>
        </w:tc>
        <w:tc>
          <w:tcPr>
            <w:tcW w:w="1800" w:type="dxa"/>
          </w:tcPr>
          <w:p w:rsidR="00B86E9E" w:rsidRPr="00654FD7" w:rsidRDefault="00B86E9E" w:rsidP="007A1CE3">
            <w:pPr>
              <w:ind w:left="-54"/>
              <w:jc w:val="both"/>
            </w:pPr>
            <w:r w:rsidRPr="00654FD7">
              <w:t>middle</w:t>
            </w:r>
          </w:p>
        </w:tc>
      </w:tr>
    </w:tbl>
    <w:p w:rsidR="00B86E9E" w:rsidRPr="00654FD7" w:rsidRDefault="00B86E9E" w:rsidP="004F624D">
      <w:pPr>
        <w:ind w:left="720"/>
      </w:pPr>
    </w:p>
    <w:p w:rsidR="00B86E9E" w:rsidRPr="00654FD7" w:rsidRDefault="00B86E9E" w:rsidP="004F624D">
      <w:pPr>
        <w:ind w:left="720"/>
      </w:pPr>
    </w:p>
    <w:p w:rsidR="00B86E9E" w:rsidRPr="00654FD7" w:rsidRDefault="00B86E9E" w:rsidP="004F624D">
      <w:pPr>
        <w:ind w:left="720"/>
      </w:pPr>
      <w:r w:rsidRPr="00654FD7">
        <w:t>Each Chapter will have a bargaining kickoff meeting in the fall of 2008.</w:t>
      </w:r>
    </w:p>
    <w:p w:rsidR="00B86E9E" w:rsidRPr="00654FD7" w:rsidRDefault="00B86E9E" w:rsidP="004F624D">
      <w:pPr>
        <w:ind w:left="720"/>
      </w:pPr>
    </w:p>
    <w:p w:rsidR="00B86E9E" w:rsidRPr="00654FD7" w:rsidRDefault="00B86E9E" w:rsidP="004F624D">
      <w:pPr>
        <w:ind w:left="720"/>
      </w:pPr>
      <w:r w:rsidRPr="00654FD7">
        <w:t>Topics for Chapter membership:</w:t>
      </w:r>
    </w:p>
    <w:p w:rsidR="00B86E9E" w:rsidRPr="00654FD7" w:rsidRDefault="00B86E9E" w:rsidP="004F624D">
      <w:pPr>
        <w:ind w:left="720"/>
      </w:pPr>
    </w:p>
    <w:p w:rsidR="00B86E9E" w:rsidRDefault="00B86E9E" w:rsidP="007A1CE3">
      <w:pPr>
        <w:widowControl/>
        <w:numPr>
          <w:ilvl w:val="0"/>
          <w:numId w:val="15"/>
        </w:numPr>
        <w:tabs>
          <w:tab w:val="clear" w:pos="720"/>
          <w:tab w:val="left" w:pos="1080"/>
        </w:tabs>
        <w:autoSpaceDE/>
        <w:autoSpaceDN/>
        <w:adjustRightInd/>
        <w:ind w:left="1080"/>
      </w:pPr>
      <w:r w:rsidRPr="00654FD7">
        <w:t>Labor – management 101: the bargaining process, roles, and how the average member is involved</w:t>
      </w:r>
    </w:p>
    <w:p w:rsidR="00B86E9E" w:rsidRPr="00654FD7" w:rsidRDefault="00B86E9E" w:rsidP="007A1CE3">
      <w:pPr>
        <w:tabs>
          <w:tab w:val="left" w:pos="1080"/>
        </w:tabs>
        <w:ind w:left="1080"/>
      </w:pPr>
    </w:p>
    <w:p w:rsidR="00B86E9E" w:rsidRDefault="00B86E9E" w:rsidP="007A1CE3">
      <w:pPr>
        <w:widowControl/>
        <w:numPr>
          <w:ilvl w:val="0"/>
          <w:numId w:val="15"/>
        </w:numPr>
        <w:tabs>
          <w:tab w:val="clear" w:pos="720"/>
          <w:tab w:val="left" w:pos="1080"/>
        </w:tabs>
        <w:autoSpaceDE/>
        <w:autoSpaceDN/>
        <w:adjustRightInd/>
        <w:ind w:left="1080"/>
      </w:pPr>
      <w:r w:rsidRPr="00654FD7">
        <w:t>History of the contract and collective bargaining in the CSU</w:t>
      </w:r>
    </w:p>
    <w:p w:rsidR="00B86E9E" w:rsidRPr="00654FD7" w:rsidRDefault="00B86E9E" w:rsidP="007A1CE3">
      <w:pPr>
        <w:tabs>
          <w:tab w:val="left" w:pos="1080"/>
        </w:tabs>
        <w:ind w:left="1080"/>
      </w:pPr>
    </w:p>
    <w:p w:rsidR="00B86E9E" w:rsidRDefault="00B86E9E" w:rsidP="007A1CE3">
      <w:pPr>
        <w:widowControl/>
        <w:numPr>
          <w:ilvl w:val="0"/>
          <w:numId w:val="15"/>
        </w:numPr>
        <w:tabs>
          <w:tab w:val="clear" w:pos="720"/>
          <w:tab w:val="left" w:pos="1080"/>
        </w:tabs>
        <w:autoSpaceDE/>
        <w:autoSpaceDN/>
        <w:adjustRightInd/>
        <w:ind w:left="1080"/>
      </w:pPr>
      <w:r w:rsidRPr="00654FD7">
        <w:t>How the CSU is funded</w:t>
      </w:r>
    </w:p>
    <w:p w:rsidR="00B86E9E" w:rsidRPr="00654FD7" w:rsidRDefault="00B86E9E" w:rsidP="007A1CE3">
      <w:pPr>
        <w:tabs>
          <w:tab w:val="left" w:pos="1080"/>
        </w:tabs>
        <w:ind w:left="1080"/>
      </w:pPr>
    </w:p>
    <w:p w:rsidR="00B86E9E" w:rsidRPr="00654FD7" w:rsidRDefault="00B86E9E" w:rsidP="007A1CE3">
      <w:pPr>
        <w:widowControl/>
        <w:numPr>
          <w:ilvl w:val="0"/>
          <w:numId w:val="15"/>
        </w:numPr>
        <w:tabs>
          <w:tab w:val="clear" w:pos="720"/>
          <w:tab w:val="left" w:pos="1080"/>
        </w:tabs>
        <w:autoSpaceDE/>
        <w:autoSpaceDN/>
        <w:adjustRightInd/>
        <w:ind w:left="1080"/>
      </w:pPr>
      <w:r w:rsidRPr="00654FD7">
        <w:t>Importance of the legislative process</w:t>
      </w:r>
    </w:p>
    <w:p w:rsidR="00B86E9E" w:rsidRPr="00654FD7" w:rsidRDefault="00B86E9E" w:rsidP="004F624D">
      <w:pPr>
        <w:ind w:left="720"/>
      </w:pPr>
    </w:p>
    <w:p w:rsidR="00B86E9E" w:rsidRPr="00654FD7" w:rsidRDefault="00B86E9E" w:rsidP="004F624D">
      <w:pPr>
        <w:ind w:left="720"/>
      </w:pPr>
      <w:r w:rsidRPr="00654FD7">
        <w:t>Chapter membership will be exposed to the bargaining process before bargaining actually begins. Each Chapter will have a Bargaining Team member assigned to the Chapter to function as a liaison between the Chapter and the Team. The assigned Team member will be available to attend Chapter meetings upon request.</w:t>
      </w:r>
    </w:p>
    <w:p w:rsidR="00B86E9E" w:rsidRPr="00654FD7" w:rsidRDefault="00B86E9E" w:rsidP="004F624D">
      <w:pPr>
        <w:ind w:left="720"/>
      </w:pPr>
    </w:p>
    <w:p w:rsidR="00B86E9E" w:rsidRPr="00654FD7" w:rsidRDefault="00B86E9E" w:rsidP="004F624D">
      <w:pPr>
        <w:ind w:left="720"/>
      </w:pPr>
      <w:r w:rsidRPr="00654FD7">
        <w:t>Chapter leadership topics:</w:t>
      </w:r>
    </w:p>
    <w:p w:rsidR="00B86E9E" w:rsidRPr="00654FD7" w:rsidRDefault="00B86E9E" w:rsidP="004F624D">
      <w:pPr>
        <w:ind w:left="720"/>
      </w:pPr>
    </w:p>
    <w:p w:rsidR="00B86E9E" w:rsidRPr="00654FD7" w:rsidRDefault="00B86E9E" w:rsidP="007A1CE3">
      <w:pPr>
        <w:widowControl/>
        <w:numPr>
          <w:ilvl w:val="0"/>
          <w:numId w:val="16"/>
        </w:numPr>
        <w:tabs>
          <w:tab w:val="clear" w:pos="720"/>
          <w:tab w:val="num" w:pos="1080"/>
        </w:tabs>
        <w:autoSpaceDE/>
        <w:autoSpaceDN/>
        <w:adjustRightInd/>
        <w:spacing w:line="360" w:lineRule="auto"/>
        <w:ind w:left="1080"/>
      </w:pPr>
      <w:r w:rsidRPr="00654FD7">
        <w:t>Executing the campaign</w:t>
      </w:r>
    </w:p>
    <w:p w:rsidR="00B86E9E" w:rsidRPr="00654FD7" w:rsidRDefault="00B86E9E" w:rsidP="007A1CE3">
      <w:pPr>
        <w:widowControl/>
        <w:numPr>
          <w:ilvl w:val="0"/>
          <w:numId w:val="16"/>
        </w:numPr>
        <w:tabs>
          <w:tab w:val="clear" w:pos="720"/>
          <w:tab w:val="num" w:pos="1080"/>
        </w:tabs>
        <w:autoSpaceDE/>
        <w:autoSpaceDN/>
        <w:adjustRightInd/>
        <w:spacing w:line="360" w:lineRule="auto"/>
        <w:ind w:left="1080"/>
      </w:pPr>
      <w:r w:rsidRPr="00654FD7">
        <w:t>Networking and getting volunteers</w:t>
      </w:r>
    </w:p>
    <w:p w:rsidR="00B86E9E" w:rsidRPr="00654FD7" w:rsidRDefault="00B86E9E" w:rsidP="007A1CE3">
      <w:pPr>
        <w:widowControl/>
        <w:numPr>
          <w:ilvl w:val="0"/>
          <w:numId w:val="16"/>
        </w:numPr>
        <w:tabs>
          <w:tab w:val="clear" w:pos="720"/>
          <w:tab w:val="num" w:pos="1080"/>
        </w:tabs>
        <w:autoSpaceDE/>
        <w:autoSpaceDN/>
        <w:adjustRightInd/>
        <w:spacing w:line="360" w:lineRule="auto"/>
        <w:ind w:left="1080"/>
      </w:pPr>
      <w:r w:rsidRPr="00654FD7">
        <w:t>Communications</w:t>
      </w:r>
    </w:p>
    <w:p w:rsidR="00B86E9E" w:rsidRPr="00654FD7" w:rsidRDefault="00B86E9E" w:rsidP="007A1CE3">
      <w:pPr>
        <w:widowControl/>
        <w:numPr>
          <w:ilvl w:val="0"/>
          <w:numId w:val="16"/>
        </w:numPr>
        <w:tabs>
          <w:tab w:val="clear" w:pos="720"/>
          <w:tab w:val="num" w:pos="1080"/>
        </w:tabs>
        <w:autoSpaceDE/>
        <w:autoSpaceDN/>
        <w:adjustRightInd/>
        <w:spacing w:line="360" w:lineRule="auto"/>
        <w:ind w:left="1080"/>
      </w:pPr>
      <w:r w:rsidRPr="00654FD7">
        <w:t>CSUEU structure</w:t>
      </w:r>
    </w:p>
    <w:p w:rsidR="00B86E9E" w:rsidRPr="00654FD7" w:rsidRDefault="00B86E9E" w:rsidP="007A1CE3">
      <w:pPr>
        <w:widowControl/>
        <w:numPr>
          <w:ilvl w:val="0"/>
          <w:numId w:val="16"/>
        </w:numPr>
        <w:tabs>
          <w:tab w:val="clear" w:pos="720"/>
          <w:tab w:val="num" w:pos="1080"/>
        </w:tabs>
        <w:autoSpaceDE/>
        <w:autoSpaceDN/>
        <w:adjustRightInd/>
        <w:spacing w:line="360" w:lineRule="auto"/>
        <w:ind w:left="1080"/>
      </w:pPr>
      <w:r w:rsidRPr="00654FD7">
        <w:t>Tracking our progress – mapping your campus</w:t>
      </w:r>
    </w:p>
    <w:p w:rsidR="00B86E9E" w:rsidRPr="00654FD7" w:rsidRDefault="00B86E9E" w:rsidP="004F624D">
      <w:pPr>
        <w:ind w:left="720"/>
      </w:pPr>
    </w:p>
    <w:p w:rsidR="00B86E9E" w:rsidRDefault="00B86E9E" w:rsidP="004F624D">
      <w:pPr>
        <w:ind w:left="720"/>
      </w:pPr>
      <w:r w:rsidRPr="00654FD7">
        <w:t>Regional training will occur for Presidents, their Organizing Chairs, or designees.</w:t>
      </w:r>
    </w:p>
    <w:p w:rsidR="00B86E9E" w:rsidRDefault="00B86E9E" w:rsidP="004F624D">
      <w:pPr>
        <w:ind w:left="720"/>
      </w:pPr>
    </w:p>
    <w:p w:rsidR="00B86E9E" w:rsidRPr="00654FD7" w:rsidRDefault="00B86E9E" w:rsidP="004F624D">
      <w:pPr>
        <w:ind w:left="720"/>
      </w:pPr>
      <w:r w:rsidRPr="00654FD7">
        <w:t>Bargaining Priorities element</w:t>
      </w:r>
    </w:p>
    <w:p w:rsidR="00B86E9E" w:rsidRPr="00654FD7" w:rsidRDefault="00B86E9E" w:rsidP="004F624D">
      <w:pPr>
        <w:ind w:left="720"/>
      </w:pPr>
    </w:p>
    <w:p w:rsidR="00B86E9E" w:rsidRDefault="00B86E9E" w:rsidP="004F624D">
      <w:pPr>
        <w:ind w:left="720"/>
      </w:pPr>
      <w:r w:rsidRPr="00654FD7">
        <w:t xml:space="preserve">The Bargaining Team will: </w:t>
      </w:r>
    </w:p>
    <w:p w:rsidR="00B86E9E" w:rsidRPr="00654FD7" w:rsidRDefault="00B86E9E" w:rsidP="004F624D">
      <w:pPr>
        <w:ind w:left="720"/>
      </w:pPr>
    </w:p>
    <w:p w:rsidR="00B86E9E" w:rsidRPr="00654FD7" w:rsidRDefault="00B86E9E" w:rsidP="007A1CE3">
      <w:pPr>
        <w:widowControl/>
        <w:numPr>
          <w:ilvl w:val="0"/>
          <w:numId w:val="17"/>
        </w:numPr>
        <w:tabs>
          <w:tab w:val="clear" w:pos="720"/>
          <w:tab w:val="num" w:pos="1080"/>
        </w:tabs>
        <w:autoSpaceDE/>
        <w:autoSpaceDN/>
        <w:adjustRightInd/>
        <w:spacing w:line="360" w:lineRule="auto"/>
        <w:ind w:left="1080"/>
      </w:pPr>
      <w:r w:rsidRPr="00654FD7">
        <w:t>Coordinate with the Organizing Committee on developing and performing surveys</w:t>
      </w:r>
    </w:p>
    <w:p w:rsidR="00B86E9E" w:rsidRPr="00654FD7" w:rsidRDefault="00B86E9E" w:rsidP="007A1CE3">
      <w:pPr>
        <w:widowControl/>
        <w:numPr>
          <w:ilvl w:val="0"/>
          <w:numId w:val="17"/>
        </w:numPr>
        <w:tabs>
          <w:tab w:val="clear" w:pos="720"/>
          <w:tab w:val="num" w:pos="1080"/>
        </w:tabs>
        <w:autoSpaceDE/>
        <w:autoSpaceDN/>
        <w:adjustRightInd/>
        <w:spacing w:line="360" w:lineRule="auto"/>
        <w:ind w:left="1080"/>
      </w:pPr>
      <w:r w:rsidRPr="00654FD7">
        <w:t>Perform a systematic review of grievances and unfair labor practice filings</w:t>
      </w:r>
    </w:p>
    <w:p w:rsidR="00B86E9E" w:rsidRPr="00654FD7" w:rsidRDefault="00B86E9E" w:rsidP="007A1CE3">
      <w:pPr>
        <w:widowControl/>
        <w:numPr>
          <w:ilvl w:val="0"/>
          <w:numId w:val="17"/>
        </w:numPr>
        <w:tabs>
          <w:tab w:val="clear" w:pos="720"/>
          <w:tab w:val="num" w:pos="1080"/>
        </w:tabs>
        <w:autoSpaceDE/>
        <w:autoSpaceDN/>
        <w:adjustRightInd/>
        <w:spacing w:line="360" w:lineRule="auto"/>
        <w:ind w:left="1080"/>
      </w:pPr>
      <w:r w:rsidRPr="00654FD7">
        <w:t>Establish collection points for contract proposal input</w:t>
      </w:r>
    </w:p>
    <w:p w:rsidR="00B86E9E" w:rsidRPr="00654FD7" w:rsidRDefault="00B86E9E" w:rsidP="004F624D">
      <w:pPr>
        <w:ind w:left="720"/>
      </w:pPr>
    </w:p>
    <w:p w:rsidR="00B86E9E" w:rsidRPr="00654FD7" w:rsidRDefault="00B86E9E" w:rsidP="004F624D">
      <w:pPr>
        <w:ind w:left="720"/>
      </w:pPr>
    </w:p>
    <w:p w:rsidR="00B86E9E" w:rsidRPr="009778C8" w:rsidRDefault="00B86E9E" w:rsidP="004F624D">
      <w:pPr>
        <w:ind w:left="720"/>
        <w:rPr>
          <w:rFonts w:ascii="Arial Black" w:hAnsi="Arial Black"/>
        </w:rPr>
      </w:pPr>
      <w:r w:rsidRPr="009778C8">
        <w:rPr>
          <w:rFonts w:ascii="Arial Black" w:hAnsi="Arial Black"/>
        </w:rPr>
        <w:t>Part II – Resources and Structure:</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 xml:space="preserve">Principles of </w:t>
      </w:r>
      <w:r>
        <w:rPr>
          <w:b/>
          <w:u w:val="single"/>
        </w:rPr>
        <w:t>C</w:t>
      </w:r>
      <w:r w:rsidRPr="009778C8">
        <w:rPr>
          <w:b/>
          <w:u w:val="single"/>
        </w:rPr>
        <w:t>oordination</w:t>
      </w:r>
    </w:p>
    <w:p w:rsidR="00B86E9E" w:rsidRPr="00654FD7" w:rsidRDefault="00B86E9E" w:rsidP="004F624D">
      <w:pPr>
        <w:ind w:left="720"/>
      </w:pPr>
    </w:p>
    <w:p w:rsidR="00B86E9E" w:rsidRPr="00654FD7" w:rsidRDefault="00B86E9E" w:rsidP="004F624D">
      <w:pPr>
        <w:ind w:left="720"/>
      </w:pPr>
      <w:r w:rsidRPr="00654FD7">
        <w:t>Chapters are the key to executing this Plan. The Board of Directors will set overall plans and goals for Chapters and direct HQ to support Chapters in driving towards those goals and plans.</w:t>
      </w:r>
    </w:p>
    <w:p w:rsidR="00B86E9E" w:rsidRPr="00654FD7" w:rsidRDefault="00B86E9E" w:rsidP="004F624D">
      <w:pPr>
        <w:ind w:left="720"/>
      </w:pPr>
    </w:p>
    <w:p w:rsidR="00B86E9E" w:rsidRPr="00654FD7" w:rsidRDefault="00B86E9E" w:rsidP="004F624D">
      <w:pPr>
        <w:ind w:left="720"/>
      </w:pPr>
      <w:r w:rsidRPr="00654FD7">
        <w:t>Figure 2 shows the plan of coordination for the Campaign.</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 xml:space="preserve">Statewide </w:t>
      </w:r>
      <w:r>
        <w:rPr>
          <w:b/>
          <w:u w:val="single"/>
        </w:rPr>
        <w:t>S</w:t>
      </w:r>
      <w:r w:rsidRPr="009778C8">
        <w:rPr>
          <w:b/>
          <w:u w:val="single"/>
        </w:rPr>
        <w:t>teering</w:t>
      </w:r>
    </w:p>
    <w:p w:rsidR="00B86E9E" w:rsidRPr="00654FD7" w:rsidRDefault="00B86E9E" w:rsidP="004F624D">
      <w:pPr>
        <w:ind w:left="720"/>
      </w:pPr>
    </w:p>
    <w:p w:rsidR="00B86E9E" w:rsidRPr="00654FD7" w:rsidRDefault="00B86E9E" w:rsidP="004F624D">
      <w:pPr>
        <w:ind w:left="720"/>
      </w:pPr>
      <w:r w:rsidRPr="00654FD7">
        <w:t>The elements of Statewide steering are:</w:t>
      </w:r>
    </w:p>
    <w:p w:rsidR="00B86E9E" w:rsidRPr="00654FD7" w:rsidRDefault="00B86E9E" w:rsidP="004F624D">
      <w:pPr>
        <w:ind w:left="720"/>
      </w:pPr>
    </w:p>
    <w:p w:rsidR="00B86E9E" w:rsidRDefault="00B86E9E" w:rsidP="007A1CE3">
      <w:pPr>
        <w:widowControl/>
        <w:numPr>
          <w:ilvl w:val="0"/>
          <w:numId w:val="18"/>
        </w:numPr>
        <w:tabs>
          <w:tab w:val="clear" w:pos="720"/>
          <w:tab w:val="left" w:pos="1080"/>
        </w:tabs>
        <w:autoSpaceDE/>
        <w:autoSpaceDN/>
        <w:adjustRightInd/>
        <w:ind w:left="1080"/>
      </w:pPr>
      <w:r w:rsidRPr="00654FD7">
        <w:t>Board of Directors – sets goals and plans for CSUEU as a whole</w:t>
      </w:r>
    </w:p>
    <w:p w:rsidR="00B86E9E" w:rsidRPr="00654FD7" w:rsidRDefault="00B86E9E" w:rsidP="007A1CE3">
      <w:pPr>
        <w:tabs>
          <w:tab w:val="left" w:pos="1080"/>
        </w:tabs>
        <w:ind w:left="1080"/>
      </w:pPr>
    </w:p>
    <w:p w:rsidR="00B86E9E" w:rsidRDefault="00B86E9E" w:rsidP="007A1CE3">
      <w:pPr>
        <w:widowControl/>
        <w:numPr>
          <w:ilvl w:val="0"/>
          <w:numId w:val="18"/>
        </w:numPr>
        <w:tabs>
          <w:tab w:val="clear" w:pos="720"/>
          <w:tab w:val="left" w:pos="1080"/>
        </w:tabs>
        <w:autoSpaceDE/>
        <w:autoSpaceDN/>
        <w:adjustRightInd/>
        <w:ind w:left="1080"/>
      </w:pPr>
      <w:r w:rsidRPr="00654FD7">
        <w:t>Statewide committees – contributes expertise to driving the Plan</w:t>
      </w:r>
    </w:p>
    <w:p w:rsidR="00B86E9E" w:rsidRPr="00654FD7" w:rsidRDefault="00B86E9E" w:rsidP="007A1CE3">
      <w:pPr>
        <w:tabs>
          <w:tab w:val="left" w:pos="1080"/>
        </w:tabs>
        <w:ind w:left="1080"/>
      </w:pPr>
    </w:p>
    <w:p w:rsidR="00B86E9E" w:rsidRDefault="00B86E9E" w:rsidP="007A1CE3">
      <w:pPr>
        <w:widowControl/>
        <w:numPr>
          <w:ilvl w:val="0"/>
          <w:numId w:val="18"/>
        </w:numPr>
        <w:tabs>
          <w:tab w:val="clear" w:pos="720"/>
          <w:tab w:val="left" w:pos="1080"/>
        </w:tabs>
        <w:autoSpaceDE/>
        <w:autoSpaceDN/>
        <w:adjustRightInd/>
        <w:ind w:left="1080"/>
      </w:pPr>
      <w:r w:rsidRPr="00654FD7">
        <w:t>Bargaining Team – performs bargaining functions in conjunction with Bargaining Unit Councils</w:t>
      </w:r>
    </w:p>
    <w:p w:rsidR="00B86E9E" w:rsidRPr="00654FD7" w:rsidRDefault="00B86E9E" w:rsidP="007A1CE3">
      <w:pPr>
        <w:tabs>
          <w:tab w:val="left" w:pos="1080"/>
        </w:tabs>
        <w:ind w:left="1080"/>
      </w:pPr>
    </w:p>
    <w:p w:rsidR="00B86E9E" w:rsidRDefault="00B86E9E" w:rsidP="007A1CE3">
      <w:pPr>
        <w:widowControl/>
        <w:numPr>
          <w:ilvl w:val="0"/>
          <w:numId w:val="18"/>
        </w:numPr>
        <w:tabs>
          <w:tab w:val="clear" w:pos="720"/>
          <w:tab w:val="left" w:pos="1080"/>
        </w:tabs>
        <w:autoSpaceDE/>
        <w:autoSpaceDN/>
        <w:adjustRightInd/>
        <w:ind w:left="1080"/>
      </w:pPr>
      <w:r w:rsidRPr="00654FD7">
        <w:t>Steering Committee – an ad-hoc committee responsible for daily logistics of the Plan; responsible to the Board, its Committees, the Chapters and the Bargaining Team to ensure resources are available when needed</w:t>
      </w:r>
    </w:p>
    <w:p w:rsidR="00B86E9E" w:rsidRPr="00654FD7" w:rsidRDefault="00B86E9E" w:rsidP="007A1CE3">
      <w:pPr>
        <w:tabs>
          <w:tab w:val="left" w:pos="1080"/>
        </w:tabs>
        <w:ind w:left="1080"/>
      </w:pPr>
    </w:p>
    <w:p w:rsidR="00B86E9E" w:rsidRDefault="00B86E9E" w:rsidP="007A1CE3">
      <w:pPr>
        <w:widowControl/>
        <w:numPr>
          <w:ilvl w:val="0"/>
          <w:numId w:val="18"/>
        </w:numPr>
        <w:tabs>
          <w:tab w:val="clear" w:pos="720"/>
          <w:tab w:val="left" w:pos="1080"/>
        </w:tabs>
        <w:autoSpaceDE/>
        <w:autoSpaceDN/>
        <w:adjustRightInd/>
        <w:ind w:left="1080"/>
      </w:pPr>
      <w:r w:rsidRPr="00654FD7">
        <w:t>Chief of Staff – responsible to ensure staff resources are available to drive the Plan</w:t>
      </w:r>
    </w:p>
    <w:p w:rsidR="00B86E9E" w:rsidRPr="00654FD7" w:rsidRDefault="00B86E9E" w:rsidP="007A1CE3">
      <w:pPr>
        <w:tabs>
          <w:tab w:val="left" w:pos="1080"/>
        </w:tabs>
        <w:ind w:left="1080"/>
      </w:pPr>
    </w:p>
    <w:p w:rsidR="00B86E9E" w:rsidRDefault="00B86E9E" w:rsidP="007A1CE3">
      <w:pPr>
        <w:widowControl/>
        <w:numPr>
          <w:ilvl w:val="0"/>
          <w:numId w:val="18"/>
        </w:numPr>
        <w:tabs>
          <w:tab w:val="clear" w:pos="720"/>
          <w:tab w:val="left" w:pos="1080"/>
        </w:tabs>
        <w:autoSpaceDE/>
        <w:autoSpaceDN/>
        <w:adjustRightInd/>
        <w:ind w:left="1080"/>
      </w:pPr>
      <w:r w:rsidRPr="00654FD7">
        <w:t>Staff – assists the leadership in driving the Plan</w:t>
      </w:r>
    </w:p>
    <w:p w:rsidR="00B86E9E" w:rsidRPr="00654FD7" w:rsidRDefault="00B86E9E" w:rsidP="00133BBE">
      <w:pPr>
        <w:widowControl/>
        <w:tabs>
          <w:tab w:val="left" w:pos="1080"/>
        </w:tabs>
        <w:autoSpaceDE/>
        <w:autoSpaceDN/>
        <w:adjustRightInd/>
      </w:pPr>
    </w:p>
    <w:p w:rsidR="00B86E9E" w:rsidRPr="00654FD7" w:rsidRDefault="00B86E9E" w:rsidP="007A1CE3">
      <w:pPr>
        <w:widowControl/>
        <w:numPr>
          <w:ilvl w:val="0"/>
          <w:numId w:val="18"/>
        </w:numPr>
        <w:tabs>
          <w:tab w:val="clear" w:pos="720"/>
          <w:tab w:val="left" w:pos="1080"/>
        </w:tabs>
        <w:autoSpaceDE/>
        <w:autoSpaceDN/>
        <w:adjustRightInd/>
        <w:ind w:left="1080"/>
      </w:pPr>
      <w:r w:rsidRPr="00654FD7">
        <w:t>Chapters – volunteer members driving the Plan using the resources of HQ</w:t>
      </w:r>
    </w:p>
    <w:p w:rsidR="00B86E9E" w:rsidRPr="00654FD7" w:rsidRDefault="00B86E9E" w:rsidP="004F624D">
      <w:pPr>
        <w:ind w:left="720"/>
      </w:pPr>
    </w:p>
    <w:p w:rsidR="00B86E9E" w:rsidRDefault="00B86E9E" w:rsidP="004F624D">
      <w:pPr>
        <w:ind w:left="720"/>
      </w:pPr>
      <w:r w:rsidRPr="00654FD7">
        <w:t>Since Chapters will be executing much of the campaign, HQ must follow-up on enabling chapters to follow through on the Plan by providing appropriate resources. When invited, HQ will be ready to assess a Chapter and commit resources to build that Chapter.</w:t>
      </w:r>
    </w:p>
    <w:p w:rsidR="00B86E9E" w:rsidRDefault="00B86E9E" w:rsidP="004F624D">
      <w:pPr>
        <w:ind w:left="720"/>
      </w:pPr>
    </w:p>
    <w:p w:rsidR="00B86E9E" w:rsidRPr="00654FD7" w:rsidRDefault="00B86E9E" w:rsidP="004F624D">
      <w:pPr>
        <w:ind w:left="720"/>
        <w:jc w:val="center"/>
      </w:pPr>
      <w:r>
        <w:pict>
          <v:shape id="_x0000_i1026" type="#_x0000_t75" style="width:328.5pt;height:164.25pt">
            <v:imagedata r:id="rId15" o:title=""/>
          </v:shape>
        </w:pict>
      </w:r>
    </w:p>
    <w:p w:rsidR="00B86E9E" w:rsidRDefault="00B86E9E" w:rsidP="004F624D">
      <w:pPr>
        <w:ind w:left="720"/>
      </w:pPr>
    </w:p>
    <w:p w:rsidR="00B86E9E" w:rsidRDefault="00B86E9E" w:rsidP="004F624D">
      <w:pPr>
        <w:ind w:left="720"/>
      </w:pPr>
    </w:p>
    <w:p w:rsidR="00B86E9E" w:rsidRPr="009778C8" w:rsidRDefault="00B86E9E" w:rsidP="004F624D">
      <w:pPr>
        <w:ind w:left="720"/>
        <w:jc w:val="center"/>
        <w:rPr>
          <w:b/>
        </w:rPr>
      </w:pPr>
      <w:r w:rsidRPr="009778C8">
        <w:rPr>
          <w:b/>
        </w:rPr>
        <w:t xml:space="preserve">Figure </w:t>
      </w:r>
      <w:r w:rsidRPr="009778C8">
        <w:rPr>
          <w:b/>
        </w:rPr>
        <w:fldChar w:fldCharType="begin"/>
      </w:r>
      <w:r w:rsidRPr="009778C8">
        <w:rPr>
          <w:b/>
        </w:rPr>
        <w:instrText xml:space="preserve"> SEQ Figure \* ARABIC </w:instrText>
      </w:r>
      <w:r w:rsidRPr="009778C8">
        <w:rPr>
          <w:b/>
        </w:rPr>
        <w:fldChar w:fldCharType="separate"/>
      </w:r>
      <w:r>
        <w:rPr>
          <w:b/>
          <w:noProof/>
        </w:rPr>
        <w:t>2</w:t>
      </w:r>
      <w:r w:rsidRPr="009778C8">
        <w:rPr>
          <w:b/>
        </w:rPr>
        <w:fldChar w:fldCharType="end"/>
      </w:r>
      <w:r w:rsidRPr="009778C8">
        <w:rPr>
          <w:b/>
        </w:rPr>
        <w:t xml:space="preserve">. Statewide </w:t>
      </w:r>
      <w:r>
        <w:rPr>
          <w:b/>
        </w:rPr>
        <w:t>S</w:t>
      </w:r>
      <w:r w:rsidRPr="009778C8">
        <w:rPr>
          <w:b/>
        </w:rPr>
        <w:t>teering.</w:t>
      </w:r>
    </w:p>
    <w:p w:rsidR="00B86E9E" w:rsidRPr="00654FD7" w:rsidRDefault="00B86E9E" w:rsidP="004F624D">
      <w:pPr>
        <w:ind w:left="720"/>
      </w:pPr>
    </w:p>
    <w:p w:rsidR="00B86E9E" w:rsidRPr="009778C8" w:rsidRDefault="00B86E9E" w:rsidP="004F624D">
      <w:pPr>
        <w:ind w:left="720"/>
        <w:rPr>
          <w:b/>
          <w:u w:val="single"/>
        </w:rPr>
      </w:pPr>
      <w:r w:rsidRPr="009778C8">
        <w:rPr>
          <w:b/>
          <w:u w:val="single"/>
        </w:rPr>
        <w:t xml:space="preserve">Chapter </w:t>
      </w:r>
      <w:r>
        <w:rPr>
          <w:b/>
          <w:u w:val="single"/>
        </w:rPr>
        <w:t>S</w:t>
      </w:r>
      <w:r w:rsidRPr="009778C8">
        <w:rPr>
          <w:b/>
          <w:u w:val="single"/>
        </w:rPr>
        <w:t>teering</w:t>
      </w:r>
    </w:p>
    <w:p w:rsidR="00B86E9E" w:rsidRPr="00654FD7" w:rsidRDefault="00B86E9E" w:rsidP="004F624D">
      <w:pPr>
        <w:ind w:left="720"/>
      </w:pPr>
    </w:p>
    <w:p w:rsidR="00B86E9E" w:rsidRPr="00654FD7" w:rsidRDefault="00B86E9E" w:rsidP="004F624D">
      <w:pPr>
        <w:ind w:left="720"/>
      </w:pPr>
      <w:r w:rsidRPr="00654FD7">
        <w:t>Each Chapter is unique in the resources (time, volunteers, finances) it has. No one design of steering will work for all Chapters. However, Chapters should:</w:t>
      </w:r>
    </w:p>
    <w:p w:rsidR="00B86E9E" w:rsidRPr="00654FD7" w:rsidRDefault="00B86E9E" w:rsidP="004F624D">
      <w:pPr>
        <w:ind w:left="720"/>
      </w:pPr>
    </w:p>
    <w:p w:rsidR="00B86E9E" w:rsidRPr="00654FD7" w:rsidRDefault="00B86E9E" w:rsidP="007A1CE3">
      <w:pPr>
        <w:widowControl/>
        <w:numPr>
          <w:ilvl w:val="0"/>
          <w:numId w:val="19"/>
        </w:numPr>
        <w:tabs>
          <w:tab w:val="clear" w:pos="720"/>
          <w:tab w:val="num" w:pos="1080"/>
        </w:tabs>
        <w:autoSpaceDE/>
        <w:autoSpaceDN/>
        <w:adjustRightInd/>
        <w:spacing w:line="360" w:lineRule="auto"/>
        <w:ind w:left="1080"/>
      </w:pPr>
      <w:r w:rsidRPr="00654FD7">
        <w:t>Designate a point of contract for the Plan (such as a Chapter Organizing Chair)</w:t>
      </w:r>
    </w:p>
    <w:p w:rsidR="00B86E9E" w:rsidRPr="00654FD7" w:rsidRDefault="00B86E9E" w:rsidP="007A1CE3">
      <w:pPr>
        <w:widowControl/>
        <w:numPr>
          <w:ilvl w:val="0"/>
          <w:numId w:val="19"/>
        </w:numPr>
        <w:tabs>
          <w:tab w:val="clear" w:pos="720"/>
          <w:tab w:val="num" w:pos="1080"/>
        </w:tabs>
        <w:autoSpaceDE/>
        <w:autoSpaceDN/>
        <w:adjustRightInd/>
        <w:spacing w:line="360" w:lineRule="auto"/>
        <w:ind w:left="1080"/>
      </w:pPr>
      <w:r w:rsidRPr="00654FD7">
        <w:t>Develop a master calendar of events</w:t>
      </w:r>
    </w:p>
    <w:p w:rsidR="00B86E9E" w:rsidRPr="00654FD7" w:rsidRDefault="00B86E9E" w:rsidP="007A1CE3">
      <w:pPr>
        <w:widowControl/>
        <w:numPr>
          <w:ilvl w:val="0"/>
          <w:numId w:val="19"/>
        </w:numPr>
        <w:tabs>
          <w:tab w:val="clear" w:pos="720"/>
          <w:tab w:val="num" w:pos="1080"/>
        </w:tabs>
        <w:autoSpaceDE/>
        <w:autoSpaceDN/>
        <w:adjustRightInd/>
        <w:spacing w:line="360" w:lineRule="auto"/>
        <w:ind w:left="1080"/>
      </w:pPr>
      <w:r w:rsidRPr="00654FD7">
        <w:t>Perform effective coordination at the Chapter</w:t>
      </w:r>
    </w:p>
    <w:p w:rsidR="00B86E9E" w:rsidRPr="00654FD7" w:rsidRDefault="00B86E9E" w:rsidP="007A1CE3">
      <w:pPr>
        <w:widowControl/>
        <w:numPr>
          <w:ilvl w:val="0"/>
          <w:numId w:val="19"/>
        </w:numPr>
        <w:tabs>
          <w:tab w:val="clear" w:pos="720"/>
          <w:tab w:val="num" w:pos="1080"/>
        </w:tabs>
        <w:autoSpaceDE/>
        <w:autoSpaceDN/>
        <w:adjustRightInd/>
        <w:spacing w:line="360" w:lineRule="auto"/>
        <w:ind w:left="1080"/>
      </w:pPr>
      <w:r w:rsidRPr="00654FD7">
        <w:t>Map their campus and collect effective metrics</w:t>
      </w:r>
    </w:p>
    <w:p w:rsidR="00B86E9E" w:rsidRPr="00654FD7" w:rsidRDefault="00B86E9E" w:rsidP="004F624D"/>
    <w:p w:rsidR="00B86E9E" w:rsidRPr="00BC1ED3" w:rsidRDefault="00B86E9E" w:rsidP="004C39DD">
      <w:pPr>
        <w:tabs>
          <w:tab w:val="left" w:pos="-1440"/>
          <w:tab w:val="left" w:pos="720"/>
          <w:tab w:val="left" w:pos="2160"/>
          <w:tab w:val="left" w:pos="2880"/>
          <w:tab w:val="left" w:pos="4320"/>
          <w:tab w:val="left" w:pos="5760"/>
        </w:tabs>
        <w:ind w:left="5760" w:hanging="5040"/>
      </w:pPr>
      <w:r w:rsidRPr="00BC1ED3">
        <w:rPr>
          <w:b/>
          <w:bCs/>
        </w:rPr>
        <w:t>CSUBOD 23/03/08</w:t>
      </w:r>
      <w:r w:rsidRPr="00BC1ED3">
        <w:rPr>
          <w:b/>
          <w:bCs/>
        </w:rPr>
        <w:tab/>
      </w:r>
      <w:r w:rsidRPr="00BC1ED3">
        <w:rPr>
          <w:b/>
          <w:bCs/>
        </w:rPr>
        <w:tab/>
        <w:t>MOTION:</w:t>
      </w:r>
      <w:r w:rsidRPr="00BC1ED3">
        <w:tab/>
        <w:t xml:space="preserve">Grant second by Small - that the CSUEU BOD except the </w:t>
      </w:r>
      <w:r>
        <w:t>Organizing</w:t>
      </w:r>
      <w:r w:rsidRPr="00BC1ED3">
        <w:t xml:space="preserve"> report as presented.</w:t>
      </w:r>
    </w:p>
    <w:p w:rsidR="00B86E9E" w:rsidRPr="00BC1ED3" w:rsidRDefault="00B86E9E" w:rsidP="004C39DD">
      <w:pPr>
        <w:tabs>
          <w:tab w:val="left" w:pos="-1440"/>
          <w:tab w:val="left" w:pos="2160"/>
          <w:tab w:val="left" w:pos="3600"/>
        </w:tabs>
        <w:ind w:left="3600" w:hanging="3600"/>
      </w:pPr>
    </w:p>
    <w:p w:rsidR="00B86E9E" w:rsidRPr="00BC1ED3" w:rsidRDefault="00B86E9E" w:rsidP="004C39DD">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210423"/>
    <w:p w:rsidR="00B86E9E" w:rsidRPr="00BC1ED3" w:rsidRDefault="00B86E9E" w:rsidP="00A90D4D">
      <w:pPr>
        <w:widowControl/>
        <w:tabs>
          <w:tab w:val="left" w:pos="0"/>
        </w:tabs>
        <w:ind w:left="360"/>
        <w:rPr>
          <w:color w:val="000000"/>
        </w:rPr>
      </w:pP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Legislative Committee:</w:t>
      </w:r>
    </w:p>
    <w:p w:rsidR="00B86E9E" w:rsidRPr="00BC1ED3" w:rsidRDefault="00B86E9E" w:rsidP="00F01657"/>
    <w:p w:rsidR="00B86E9E" w:rsidRPr="00BC1ED3" w:rsidRDefault="00B86E9E" w:rsidP="009046B5">
      <w:pPr>
        <w:ind w:left="720"/>
        <w:jc w:val="both"/>
      </w:pPr>
      <w:r w:rsidRPr="00BC1ED3">
        <w:t>Committee Members Present:  Vicky McLeod, Chair, Diana Balli, Frank Borrelli, Natalia Bremer, John Burdett, Andrew Coile, Sherrie Golden, Staff Assigned.  Absent:  Diana Askea.</w:t>
      </w:r>
    </w:p>
    <w:p w:rsidR="00B86E9E" w:rsidRPr="00BC1ED3" w:rsidRDefault="00B86E9E" w:rsidP="009046B5">
      <w:pPr>
        <w:ind w:left="720"/>
      </w:pPr>
    </w:p>
    <w:p w:rsidR="00B86E9E" w:rsidRPr="00BC1ED3" w:rsidRDefault="00B86E9E" w:rsidP="009046B5">
      <w:pPr>
        <w:ind w:left="720"/>
        <w:rPr>
          <w:b/>
          <w:bCs/>
          <w:u w:val="single"/>
        </w:rPr>
      </w:pPr>
      <w:r w:rsidRPr="00BC1ED3">
        <w:rPr>
          <w:b/>
          <w:bCs/>
          <w:u w:val="single"/>
        </w:rPr>
        <w:t>Capwiz</w:t>
      </w:r>
    </w:p>
    <w:p w:rsidR="00B86E9E" w:rsidRPr="00BC1ED3" w:rsidRDefault="00B86E9E" w:rsidP="009046B5">
      <w:pPr>
        <w:ind w:left="720"/>
      </w:pPr>
      <w:r w:rsidRPr="00BC1ED3">
        <w:t xml:space="preserve">All chapters please encourage your campus employees to visit the Capwiz website, which has updated information about the budget and also allows employees to search for their own legislator.  Encourage your employees to continue with faxes and letters since they do make a difference. </w:t>
      </w:r>
      <w:hyperlink r:id="rId16" w:history="1">
        <w:r w:rsidRPr="00BC1ED3">
          <w:rPr>
            <w:rStyle w:val="Hyperlink"/>
          </w:rPr>
          <w:t>http://capwiz.com/calcsea/issues/alert/?alterid=11408846</w:t>
        </w:r>
      </w:hyperlink>
    </w:p>
    <w:p w:rsidR="00B86E9E" w:rsidRPr="00BC1ED3" w:rsidRDefault="00B86E9E" w:rsidP="009046B5">
      <w:pPr>
        <w:ind w:left="720"/>
      </w:pPr>
    </w:p>
    <w:p w:rsidR="00B86E9E" w:rsidRPr="00BC1ED3" w:rsidRDefault="00B86E9E" w:rsidP="009046B5">
      <w:pPr>
        <w:ind w:left="720"/>
        <w:jc w:val="both"/>
        <w:rPr>
          <w:b/>
          <w:bCs/>
          <w:u w:val="single"/>
        </w:rPr>
      </w:pPr>
      <w:r w:rsidRPr="00BC1ED3">
        <w:rPr>
          <w:b/>
          <w:bCs/>
          <w:u w:val="single"/>
        </w:rPr>
        <w:t>PAC (Political Action Committee)</w:t>
      </w:r>
    </w:p>
    <w:p w:rsidR="00B86E9E" w:rsidRPr="00BC1ED3" w:rsidRDefault="00B86E9E" w:rsidP="009046B5">
      <w:pPr>
        <w:ind w:left="720"/>
        <w:jc w:val="both"/>
      </w:pPr>
      <w:r w:rsidRPr="00BC1ED3">
        <w:t>Lori Williams, Ronnie Grant, Phil Coonley, Harold Rose-Retirees, Lee King, Jade-CSEA, and I met on 6/5 to begin discussions on developing a PAC for CSUEU.  We also discussed developing our own SEIU State COPE (Committee on Political Education).  CSUEU can’t do anything with the PAC until January 2009.  This will have to be approved by the BOD and the Policy File and Bylaws will need to be updated if approved.  We need to do a lot more research before we make any decisions.  More information will be presented when available.</w:t>
      </w:r>
    </w:p>
    <w:p w:rsidR="00B86E9E" w:rsidRPr="00BC1ED3" w:rsidRDefault="00B86E9E" w:rsidP="009046B5">
      <w:pPr>
        <w:ind w:left="720"/>
        <w:jc w:val="both"/>
      </w:pPr>
    </w:p>
    <w:p w:rsidR="00B86E9E" w:rsidRPr="00BC1ED3" w:rsidRDefault="00B86E9E" w:rsidP="009046B5">
      <w:pPr>
        <w:ind w:left="720"/>
        <w:jc w:val="both"/>
        <w:rPr>
          <w:b/>
          <w:bCs/>
          <w:u w:val="single"/>
        </w:rPr>
      </w:pPr>
      <w:r w:rsidRPr="00BC1ED3">
        <w:rPr>
          <w:b/>
          <w:bCs/>
          <w:u w:val="single"/>
        </w:rPr>
        <w:t>Primary Election 2008</w:t>
      </w:r>
    </w:p>
    <w:p w:rsidR="00B86E9E" w:rsidRPr="00BC1ED3" w:rsidRDefault="00B86E9E" w:rsidP="009046B5">
      <w:pPr>
        <w:ind w:left="720"/>
        <w:jc w:val="both"/>
      </w:pPr>
      <w:r w:rsidRPr="00BC1ED3">
        <w:t>The Committee went through the Assembly and Senate Primary Election results with Sherrie Golden.  Sherrie was able to target new legislators and encourages chapters to visit district offices.  It is important to visit the Republican legislators and keep expressing our message to fund the CSU.  Sherrie will continue to follow-up with democratic or republican seats in curtain districts.  The Committee will begin to contact chapters regarding district visits.</w:t>
      </w:r>
    </w:p>
    <w:p w:rsidR="00B86E9E" w:rsidRPr="00BC1ED3" w:rsidRDefault="00B86E9E" w:rsidP="009046B5">
      <w:pPr>
        <w:ind w:left="720"/>
        <w:jc w:val="both"/>
      </w:pPr>
    </w:p>
    <w:p w:rsidR="00B86E9E" w:rsidRPr="00BC1ED3" w:rsidRDefault="00B86E9E" w:rsidP="009046B5">
      <w:pPr>
        <w:ind w:left="720"/>
        <w:jc w:val="both"/>
        <w:rPr>
          <w:b/>
          <w:bCs/>
          <w:u w:val="single"/>
        </w:rPr>
      </w:pPr>
      <w:r w:rsidRPr="00BC1ED3">
        <w:rPr>
          <w:b/>
          <w:bCs/>
          <w:u w:val="single"/>
        </w:rPr>
        <w:t>CSU Bakersfield</w:t>
      </w:r>
    </w:p>
    <w:p w:rsidR="00B86E9E" w:rsidRPr="00BC1ED3" w:rsidRDefault="00B86E9E" w:rsidP="009046B5">
      <w:pPr>
        <w:ind w:left="720"/>
        <w:jc w:val="both"/>
      </w:pPr>
      <w:r w:rsidRPr="00BC1ED3">
        <w:t>I was invited to speak at CSU Bakersfield Chapter Meeting to discuss the CSU Alliance and the importance to get involved and visit Legislator district offices.  The meeting had roughly 30-40 attendees and several employees asked questions about the budget and layoffs.  I told them the role of the Legislative Committee and the new CSU Alliance and “One Voice – One message”.  The Committee agrees that visiting Chapters is very important and well needed in order to get our members involved with making Legislative visits.  The Committee will be planning and discussing at the next meeting.  If you’d like a visit from a Legislative Committee member please email Vicky (</w:t>
      </w:r>
      <w:hyperlink r:id="rId17" w:history="1">
        <w:r w:rsidRPr="00BC1ED3">
          <w:rPr>
            <w:rStyle w:val="Hyperlink"/>
          </w:rPr>
          <w:t>vmcleod@csupomona.edu</w:t>
        </w:r>
      </w:hyperlink>
      <w:r w:rsidRPr="00BC1ED3">
        <w:t xml:space="preserve">). </w:t>
      </w:r>
    </w:p>
    <w:p w:rsidR="00B86E9E" w:rsidRPr="00BC1ED3" w:rsidRDefault="00B86E9E" w:rsidP="009046B5">
      <w:pPr>
        <w:ind w:left="720"/>
        <w:jc w:val="both"/>
      </w:pPr>
      <w:r w:rsidRPr="00BC1ED3">
        <w:t xml:space="preserve"> </w:t>
      </w:r>
    </w:p>
    <w:p w:rsidR="00B86E9E" w:rsidRPr="00BC1ED3" w:rsidRDefault="00B86E9E" w:rsidP="009046B5">
      <w:pPr>
        <w:ind w:left="720"/>
        <w:jc w:val="both"/>
        <w:rPr>
          <w:b/>
          <w:bCs/>
          <w:u w:val="single"/>
        </w:rPr>
      </w:pPr>
      <w:r w:rsidRPr="00BC1ED3">
        <w:rPr>
          <w:b/>
          <w:bCs/>
          <w:u w:val="single"/>
        </w:rPr>
        <w:t>Lobby Day 2009</w:t>
      </w:r>
    </w:p>
    <w:p w:rsidR="00B86E9E" w:rsidRPr="00BC1ED3" w:rsidRDefault="00B86E9E" w:rsidP="009046B5">
      <w:pPr>
        <w:ind w:left="720"/>
        <w:jc w:val="both"/>
      </w:pPr>
      <w:r w:rsidRPr="00BC1ED3">
        <w:t>The Committee is still working on confirming a date for Lobby Day 2009.  I’d like to remind Chapters to plan ahead and if a Grant is needed to fund additional participants for Lobby Day to please follow the Finance Committee guidelines for completing a Grant.  The Finance Committee needs to meet and approve Grant requests according to the guidelines.</w:t>
      </w:r>
    </w:p>
    <w:p w:rsidR="00B86E9E" w:rsidRPr="00BC1ED3" w:rsidRDefault="00B86E9E" w:rsidP="009046B5">
      <w:pPr>
        <w:ind w:left="720"/>
        <w:jc w:val="both"/>
      </w:pPr>
    </w:p>
    <w:p w:rsidR="00B86E9E" w:rsidRPr="00BC1ED3" w:rsidRDefault="00B86E9E" w:rsidP="009046B5">
      <w:pPr>
        <w:ind w:left="720"/>
        <w:jc w:val="both"/>
      </w:pPr>
      <w:r w:rsidRPr="00BC1ED3">
        <w:rPr>
          <w:b/>
          <w:bCs/>
          <w:i/>
          <w:iCs/>
        </w:rPr>
        <w:t>REMINDER</w:t>
      </w:r>
      <w:r w:rsidRPr="00BC1ED3">
        <w:t>:  I’d like to reiterate how crucial it is to plan and organize Legislative visits. I encourage all Chapters to organize and plan a visit with CFA, APC, and ASI-Students and unite as one and meet with Legislators at District Offices.  Generally, Legislators are at their District Offices on Friday.</w:t>
      </w:r>
    </w:p>
    <w:p w:rsidR="00B86E9E" w:rsidRPr="00BC1ED3" w:rsidRDefault="00B86E9E" w:rsidP="009046B5">
      <w:pPr>
        <w:ind w:left="720"/>
        <w:jc w:val="both"/>
      </w:pPr>
    </w:p>
    <w:p w:rsidR="00B86E9E" w:rsidRPr="00BC1ED3" w:rsidRDefault="00B86E9E" w:rsidP="009046B5">
      <w:pPr>
        <w:ind w:left="720"/>
        <w:jc w:val="both"/>
        <w:rPr>
          <w:b/>
          <w:bCs/>
          <w:u w:val="single"/>
        </w:rPr>
      </w:pPr>
      <w:r>
        <w:rPr>
          <w:b/>
          <w:bCs/>
          <w:u w:val="single"/>
        </w:rPr>
        <w:br w:type="page"/>
      </w:r>
      <w:r w:rsidRPr="00BC1ED3">
        <w:rPr>
          <w:b/>
          <w:bCs/>
          <w:u w:val="single"/>
        </w:rPr>
        <w:t>SB 1696 – California Public Records Act (Senator Yee)</w:t>
      </w:r>
    </w:p>
    <w:p w:rsidR="00B86E9E" w:rsidRPr="00BC1ED3" w:rsidRDefault="00B86E9E" w:rsidP="009046B5">
      <w:pPr>
        <w:ind w:left="720"/>
        <w:jc w:val="both"/>
      </w:pPr>
      <w:r w:rsidRPr="00BC1ED3">
        <w:t xml:space="preserve">Sherrie will be speaking with Senator Yee’s office to get CSU added in SB bill for clarity.  Sherrie suggests that we possibly propose a “clean-up” legislation to include CSU in legislation if “state agency” is used. </w:t>
      </w:r>
    </w:p>
    <w:p w:rsidR="00B86E9E" w:rsidRPr="00BC1ED3" w:rsidRDefault="00B86E9E" w:rsidP="009046B5">
      <w:pPr>
        <w:ind w:left="720"/>
      </w:pPr>
    </w:p>
    <w:p w:rsidR="00B86E9E" w:rsidRPr="00BC1ED3" w:rsidRDefault="00B86E9E" w:rsidP="009046B5">
      <w:pPr>
        <w:ind w:left="720"/>
      </w:pPr>
      <w:r w:rsidRPr="00BC1ED3">
        <w:rPr>
          <w:b/>
          <w:bCs/>
        </w:rPr>
        <w:t>Next Legislative Committee Meeting</w:t>
      </w:r>
      <w:r w:rsidRPr="00BC1ED3">
        <w:t>:  August 4, 2008 in Sacramento.</w:t>
      </w:r>
    </w:p>
    <w:p w:rsidR="00B86E9E" w:rsidRPr="00BC1ED3" w:rsidRDefault="00B86E9E" w:rsidP="00436BEC">
      <w:pPr>
        <w:jc w:val="center"/>
        <w:rPr>
          <w:b/>
          <w:bCs/>
        </w:rPr>
      </w:pPr>
    </w:p>
    <w:p w:rsidR="00B86E9E" w:rsidRPr="00BC1ED3" w:rsidRDefault="00B86E9E" w:rsidP="009046B5">
      <w:pPr>
        <w:tabs>
          <w:tab w:val="left" w:pos="-1440"/>
          <w:tab w:val="left" w:pos="720"/>
          <w:tab w:val="left" w:pos="2160"/>
          <w:tab w:val="left" w:pos="2880"/>
          <w:tab w:val="left" w:pos="4320"/>
          <w:tab w:val="left" w:pos="5760"/>
        </w:tabs>
        <w:ind w:left="5760" w:hanging="5040"/>
      </w:pPr>
      <w:r w:rsidRPr="00BC1ED3">
        <w:rPr>
          <w:b/>
          <w:bCs/>
        </w:rPr>
        <w:t>CSUBOD 23/03/08</w:t>
      </w:r>
      <w:r w:rsidRPr="00BC1ED3">
        <w:rPr>
          <w:b/>
          <w:bCs/>
        </w:rPr>
        <w:tab/>
      </w:r>
      <w:r w:rsidRPr="00BC1ED3">
        <w:rPr>
          <w:b/>
          <w:bCs/>
        </w:rPr>
        <w:tab/>
        <w:t>MOTION:</w:t>
      </w:r>
      <w:r w:rsidRPr="00BC1ED3">
        <w:tab/>
        <w:t>Coile second by Borrelli - that the CSUEU BOD accept the Legislative Committee report as presented.</w:t>
      </w:r>
    </w:p>
    <w:p w:rsidR="00B86E9E" w:rsidRPr="00BC1ED3" w:rsidRDefault="00B86E9E" w:rsidP="009046B5">
      <w:pPr>
        <w:tabs>
          <w:tab w:val="left" w:pos="-1440"/>
          <w:tab w:val="left" w:pos="2160"/>
          <w:tab w:val="left" w:pos="3600"/>
        </w:tabs>
        <w:ind w:left="3600" w:hanging="3600"/>
      </w:pPr>
    </w:p>
    <w:p w:rsidR="00B86E9E" w:rsidRDefault="00B86E9E" w:rsidP="009046B5">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Default="00B86E9E" w:rsidP="009046B5">
      <w:pPr>
        <w:tabs>
          <w:tab w:val="left" w:pos="0"/>
        </w:tabs>
        <w:rPr>
          <w:b/>
          <w:bCs/>
        </w:rPr>
      </w:pPr>
    </w:p>
    <w:p w:rsidR="00B86E9E" w:rsidRPr="00BC1ED3" w:rsidRDefault="00B86E9E" w:rsidP="00DA5EE9">
      <w:pPr>
        <w:widowControl/>
        <w:tabs>
          <w:tab w:val="left" w:pos="0"/>
        </w:tabs>
        <w:ind w:left="360"/>
        <w:rPr>
          <w:color w:val="000000"/>
        </w:rPr>
      </w:pP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Chapter Reports (Limited to 2 Minutes Per Chapter):</w:t>
      </w:r>
    </w:p>
    <w:p w:rsidR="00B86E9E" w:rsidRPr="00BC1ED3" w:rsidRDefault="00B86E9E" w:rsidP="0094627E">
      <w:pPr>
        <w:widowControl/>
        <w:tabs>
          <w:tab w:val="left" w:pos="0"/>
        </w:tabs>
        <w:ind w:left="360"/>
        <w:rPr>
          <w:b/>
          <w:bCs/>
          <w:color w:val="000000"/>
        </w:rPr>
      </w:pPr>
    </w:p>
    <w:p w:rsidR="00B86E9E" w:rsidRPr="00BC1ED3" w:rsidRDefault="00B86E9E" w:rsidP="005F46F8">
      <w:pPr>
        <w:widowControl/>
        <w:tabs>
          <w:tab w:val="left" w:pos="0"/>
        </w:tabs>
        <w:ind w:left="720"/>
        <w:rPr>
          <w:b/>
          <w:bCs/>
          <w:color w:val="000000"/>
        </w:rPr>
      </w:pPr>
      <w:r w:rsidRPr="00BC1ED3">
        <w:rPr>
          <w:b/>
          <w:bCs/>
          <w:color w:val="000000"/>
        </w:rPr>
        <w:t>Humboldt</w:t>
      </w:r>
      <w:r w:rsidRPr="00BC1ED3">
        <w:rPr>
          <w:color w:val="000000"/>
        </w:rPr>
        <w:t xml:space="preserve"> – </w:t>
      </w:r>
      <w:r>
        <w:rPr>
          <w:color w:val="000000"/>
        </w:rPr>
        <w:t>HS</w:t>
      </w:r>
      <w:r w:rsidRPr="00BC1ED3">
        <w:rPr>
          <w:color w:val="000000"/>
        </w:rPr>
        <w:t xml:space="preserve"> traditionally in the past haven’t had laborers – they’ve been contracting out in the or working out of class in the past – he’s been following this and they’ve adopted some bylaw changes.  Hugely successful alliance meeting.</w:t>
      </w:r>
    </w:p>
    <w:p w:rsidR="00B86E9E" w:rsidRPr="00BC1ED3" w:rsidRDefault="00B86E9E" w:rsidP="005F46F8">
      <w:pPr>
        <w:widowControl/>
        <w:tabs>
          <w:tab w:val="left" w:pos="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Chico</w:t>
      </w:r>
      <w:r w:rsidRPr="00BC1ED3">
        <w:rPr>
          <w:color w:val="000000"/>
        </w:rPr>
        <w:t xml:space="preserve"> – They’re sorry to have lost Janna Sterling, but she received her degree in Public Administration and has gone on to pursue that career.  Chico HR seems it’s necessary to fingerprint all staff even though they don’t fingerprint faculty and administrators.  Pat Gantt filed a grievance on this which included over 200 staff signatures.  </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Sacramento</w:t>
      </w:r>
      <w:r w:rsidRPr="00BC1ED3">
        <w:rPr>
          <w:color w:val="000000"/>
        </w:rPr>
        <w:t xml:space="preserve"> – </w:t>
      </w:r>
      <w:r>
        <w:rPr>
          <w:color w:val="000000"/>
        </w:rPr>
        <w:t>S</w:t>
      </w:r>
      <w:r w:rsidRPr="00BC1ED3">
        <w:rPr>
          <w:color w:val="000000"/>
        </w:rPr>
        <w:t>everal visitors to their campus including Pat Gantt.  Working with continuing education department which currently only has 3 temporary workers and they’ve been working with management with this.  They’ve had 2 day and 2 evening IRP campaign workshops.  They’ve gotten out 1,400 alliance faxes and many alliance cards.  Working with CFA on summer lobby days.  They had annual luncheon which reached out to many nonmembers.</w:t>
      </w:r>
    </w:p>
    <w:p w:rsidR="00B86E9E" w:rsidRPr="00BC1ED3" w:rsidRDefault="00B86E9E" w:rsidP="005F46F8">
      <w:pPr>
        <w:widowControl/>
        <w:tabs>
          <w:tab w:val="left" w:pos="1080"/>
        </w:tabs>
        <w:ind w:left="720"/>
        <w:rPr>
          <w:color w:val="000000"/>
        </w:rPr>
      </w:pPr>
    </w:p>
    <w:p w:rsidR="00B86E9E" w:rsidRPr="00BC1ED3" w:rsidRDefault="00B86E9E" w:rsidP="004C06FE">
      <w:pPr>
        <w:widowControl/>
        <w:tabs>
          <w:tab w:val="left" w:pos="1080"/>
        </w:tabs>
        <w:ind w:left="720"/>
        <w:rPr>
          <w:color w:val="000000"/>
        </w:rPr>
      </w:pPr>
      <w:r w:rsidRPr="00BC1ED3">
        <w:rPr>
          <w:b/>
          <w:bCs/>
          <w:color w:val="000000"/>
        </w:rPr>
        <w:t>Sonoma</w:t>
      </w:r>
      <w:r w:rsidRPr="00BC1ED3">
        <w:rPr>
          <w:color w:val="000000"/>
        </w:rPr>
        <w:t xml:space="preserve"> – Making headway with management and are winning some battles.  They had an organizing teach in on June 10</w:t>
      </w:r>
      <w:r w:rsidRPr="00BC1ED3">
        <w:rPr>
          <w:color w:val="000000"/>
          <w:vertAlign w:val="superscript"/>
        </w:rPr>
        <w:t>th</w:t>
      </w:r>
      <w:r w:rsidRPr="00BC1ED3">
        <w:rPr>
          <w:color w:val="000000"/>
        </w:rPr>
        <w:t xml:space="preserve">.  They conducted 2 IRP workshops.  They due one organizing event each month. </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SFO</w:t>
      </w:r>
      <w:r w:rsidRPr="00BC1ED3">
        <w:rPr>
          <w:color w:val="000000"/>
        </w:rPr>
        <w:t xml:space="preserve"> –  New employee orientations have been working out and HR has been working with them instead of against.  Nine new employees took the orientation and seven signed up for membership.  May 28</w:t>
      </w:r>
      <w:r w:rsidRPr="00BC1ED3">
        <w:rPr>
          <w:color w:val="000000"/>
          <w:vertAlign w:val="superscript"/>
        </w:rPr>
        <w:t>th</w:t>
      </w:r>
      <w:r w:rsidRPr="00BC1ED3">
        <w:rPr>
          <w:color w:val="000000"/>
        </w:rPr>
        <w:t xml:space="preserve"> meeting went well and they had bylaw changes implemented.  Established a BU2 LMC and they’ve only had two meetings to date.  Their campus hasn’t received any IRP’s yet, but they still continue to work with HR on this.  Over 100 management initiated IRP requests and they hope many will be funded.  Working with CFA on alliance activities.    </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 xml:space="preserve">East </w:t>
      </w:r>
      <w:r>
        <w:rPr>
          <w:b/>
          <w:bCs/>
          <w:color w:val="000000"/>
        </w:rPr>
        <w:t>B</w:t>
      </w:r>
      <w:r w:rsidRPr="00BC1ED3">
        <w:rPr>
          <w:b/>
          <w:bCs/>
          <w:color w:val="000000"/>
        </w:rPr>
        <w:t>ay</w:t>
      </w:r>
      <w:r w:rsidRPr="00BC1ED3">
        <w:rPr>
          <w:color w:val="000000"/>
        </w:rPr>
        <w:t xml:space="preserve"> –  As of July 1</w:t>
      </w:r>
      <w:r w:rsidRPr="00BC1ED3">
        <w:rPr>
          <w:color w:val="000000"/>
          <w:vertAlign w:val="superscript"/>
        </w:rPr>
        <w:t>st</w:t>
      </w:r>
      <w:r w:rsidRPr="00BC1ED3">
        <w:rPr>
          <w:color w:val="000000"/>
        </w:rPr>
        <w:t xml:space="preserve"> Diego Campos will be the new chapter president as Joseph “Big Daddy Love” Corica will be stepping down.  June 30</w:t>
      </w:r>
      <w:r w:rsidRPr="00BC1ED3">
        <w:rPr>
          <w:color w:val="000000"/>
          <w:vertAlign w:val="superscript"/>
        </w:rPr>
        <w:t>th</w:t>
      </w:r>
      <w:r w:rsidRPr="00BC1ED3">
        <w:rPr>
          <w:color w:val="000000"/>
        </w:rPr>
        <w:t xml:space="preserve"> is his going away luncheon and everyone is welcome to attend.  </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Pr>
          <w:b/>
          <w:bCs/>
          <w:color w:val="000000"/>
        </w:rPr>
        <w:br w:type="page"/>
      </w:r>
      <w:r w:rsidRPr="00BC1ED3">
        <w:rPr>
          <w:b/>
          <w:bCs/>
          <w:color w:val="000000"/>
        </w:rPr>
        <w:t>San Jose</w:t>
      </w:r>
      <w:r w:rsidRPr="00BC1ED3">
        <w:rPr>
          <w:color w:val="000000"/>
        </w:rPr>
        <w:t xml:space="preserve"> – They’ll have a meet and confer in July.  Pam Robertson and Vera will try and get a BU 2 visit going in the health center.  They are still collecting alliance cards.  They’re going to have a barbeque coming up.  They have once a month labor council meeting with a variety of other unions.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Stanislaus</w:t>
      </w:r>
      <w:r w:rsidRPr="00BC1ED3">
        <w:rPr>
          <w:color w:val="000000"/>
        </w:rPr>
        <w:t xml:space="preserve"> – Their campus is almost 80% membership.  And have converted a couple of germane employees.  They’ve handed out 100’s of new member cards to nonmembers and also will be handing out water bottles with CSUEU membership info on them during their 4</w:t>
      </w:r>
      <w:r w:rsidRPr="00BC1ED3">
        <w:rPr>
          <w:color w:val="000000"/>
          <w:vertAlign w:val="superscript"/>
        </w:rPr>
        <w:t>th</w:t>
      </w:r>
      <w:r w:rsidRPr="00BC1ED3">
        <w:rPr>
          <w:color w:val="000000"/>
        </w:rPr>
        <w:t xml:space="preserve"> of July event.  Steward council meetings are 2</w:t>
      </w:r>
      <w:r w:rsidRPr="00BC1ED3">
        <w:rPr>
          <w:color w:val="000000"/>
          <w:vertAlign w:val="superscript"/>
        </w:rPr>
        <w:t>nd</w:t>
      </w:r>
      <w:r w:rsidRPr="00BC1ED3">
        <w:rPr>
          <w:color w:val="000000"/>
        </w:rPr>
        <w:t xml:space="preserve"> Wednesday of every month and they provide lunch.  1</w:t>
      </w:r>
      <w:r w:rsidRPr="00BC1ED3">
        <w:rPr>
          <w:color w:val="000000"/>
          <w:vertAlign w:val="superscript"/>
        </w:rPr>
        <w:t>st</w:t>
      </w:r>
      <w:r w:rsidRPr="00BC1ED3">
        <w:rPr>
          <w:color w:val="000000"/>
        </w:rPr>
        <w:t xml:space="preserve"> Wednesday of every month is their e-board meetings.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Fresno</w:t>
      </w:r>
      <w:r>
        <w:rPr>
          <w:color w:val="000000"/>
        </w:rPr>
        <w:t xml:space="preserve"> – </w:t>
      </w:r>
      <w:r w:rsidRPr="00BC1ED3">
        <w:rPr>
          <w:color w:val="000000"/>
        </w:rPr>
        <w:t xml:space="preserve">They are still successfully obtaining IRP’s.  They had 15 new members sign up in May 2 of them being non-germane.  </w:t>
      </w:r>
    </w:p>
    <w:p w:rsidR="00B86E9E" w:rsidRPr="00BC1ED3" w:rsidRDefault="00B86E9E" w:rsidP="005F46F8">
      <w:pPr>
        <w:widowControl/>
        <w:tabs>
          <w:tab w:val="left" w:pos="1080"/>
        </w:tabs>
        <w:ind w:left="720"/>
        <w:rPr>
          <w:b/>
          <w:bCs/>
          <w:color w:val="000000"/>
        </w:rPr>
      </w:pPr>
    </w:p>
    <w:p w:rsidR="00B86E9E" w:rsidRPr="00BC1ED3" w:rsidRDefault="00B86E9E" w:rsidP="005F46F8">
      <w:pPr>
        <w:widowControl/>
        <w:tabs>
          <w:tab w:val="left" w:pos="1080"/>
        </w:tabs>
        <w:ind w:left="720"/>
        <w:rPr>
          <w:color w:val="000000"/>
        </w:rPr>
      </w:pPr>
      <w:r w:rsidRPr="00BC1ED3">
        <w:rPr>
          <w:b/>
          <w:bCs/>
          <w:color w:val="000000"/>
        </w:rPr>
        <w:t xml:space="preserve">Bakersfield </w:t>
      </w:r>
      <w:r w:rsidRPr="00BC1ED3">
        <w:rPr>
          <w:color w:val="000000"/>
        </w:rPr>
        <w:t>– They had a visit with their Antelope Valley campus which has 6 employees.  Out of this meeting they had 2 interested in steward training.  Chapter membership is a 66%.  They are still conducting alliance activities.  They had 20 IRP’s granted.  $8.4 million budget reduction on their campus and no lay-off’s have been announced yet.  Vicky McLeod’s legislative workshop was great and they encourage other chapters have her visit.</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Los Angeles</w:t>
      </w:r>
      <w:r w:rsidRPr="00BC1ED3">
        <w:rPr>
          <w:color w:val="000000"/>
        </w:rPr>
        <w:t xml:space="preserve"> – Had another meeting with their university president and he announced no chapter lay-offs for 2009.  More membership sign-ups.  133 IRP requests and 122 were approved.  A couple were changed from IRP to stipend.  E-board was invited to CFA’s chapter meeting.  They’ve had two successful IRP events.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Northridge</w:t>
      </w:r>
      <w:r w:rsidRPr="00BC1ED3">
        <w:rPr>
          <w:color w:val="000000"/>
        </w:rPr>
        <w:t xml:space="preserve"> – All of their IRP funds have been given out.  More information to follow on the details.  They have a 55% membership rate with another 35 potential new members in process.  At their April chapter meeting they had 158 attendees.</w:t>
      </w:r>
    </w:p>
    <w:p w:rsidR="00B86E9E" w:rsidRPr="00BC1ED3" w:rsidRDefault="00B86E9E" w:rsidP="005F46F8">
      <w:pPr>
        <w:widowControl/>
        <w:tabs>
          <w:tab w:val="left" w:pos="1080"/>
        </w:tabs>
        <w:ind w:left="720"/>
        <w:rPr>
          <w:color w:val="000000"/>
        </w:rPr>
      </w:pPr>
      <w:r w:rsidRPr="00BC1ED3">
        <w:rPr>
          <w:color w:val="000000"/>
        </w:rPr>
        <w:t xml:space="preserve"> </w:t>
      </w:r>
    </w:p>
    <w:p w:rsidR="00B86E9E" w:rsidRPr="00BC1ED3" w:rsidRDefault="00B86E9E" w:rsidP="005F46F8">
      <w:pPr>
        <w:widowControl/>
        <w:tabs>
          <w:tab w:val="left" w:pos="1080"/>
        </w:tabs>
        <w:ind w:left="720"/>
        <w:rPr>
          <w:color w:val="000000"/>
        </w:rPr>
      </w:pPr>
      <w:r w:rsidRPr="00BC1ED3">
        <w:rPr>
          <w:b/>
          <w:bCs/>
          <w:color w:val="000000"/>
        </w:rPr>
        <w:t>Office of the Chancellor</w:t>
      </w:r>
      <w:r w:rsidRPr="00BC1ED3">
        <w:rPr>
          <w:color w:val="000000"/>
        </w:rPr>
        <w:t xml:space="preserve"> – Their April chapter meeting was very successful thanks to Ronnie and Dennis being their.  They have 56% membership.  They would love Vicky and any other BOD to attend their August meeting.  </w:t>
      </w:r>
    </w:p>
    <w:p w:rsidR="00B86E9E" w:rsidRPr="00BC1ED3" w:rsidRDefault="00B86E9E" w:rsidP="005F46F8">
      <w:pPr>
        <w:widowControl/>
        <w:tabs>
          <w:tab w:val="left" w:pos="1080"/>
        </w:tabs>
        <w:ind w:left="720"/>
        <w:rPr>
          <w:color w:val="000000"/>
        </w:rPr>
      </w:pPr>
      <w:r w:rsidRPr="00BC1ED3">
        <w:rPr>
          <w:color w:val="000000"/>
        </w:rPr>
        <w:t xml:space="preserve"> </w:t>
      </w:r>
    </w:p>
    <w:p w:rsidR="00B86E9E" w:rsidRPr="00BC1ED3" w:rsidRDefault="00B86E9E" w:rsidP="005F46F8">
      <w:pPr>
        <w:widowControl/>
        <w:tabs>
          <w:tab w:val="left" w:pos="1080"/>
        </w:tabs>
        <w:ind w:left="720"/>
        <w:rPr>
          <w:color w:val="000000"/>
        </w:rPr>
      </w:pPr>
      <w:r w:rsidRPr="00BC1ED3">
        <w:rPr>
          <w:b/>
          <w:bCs/>
          <w:color w:val="000000"/>
        </w:rPr>
        <w:t>Dominguez Hills</w:t>
      </w:r>
      <w:r w:rsidRPr="00BC1ED3">
        <w:rPr>
          <w:color w:val="000000"/>
        </w:rPr>
        <w:t xml:space="preserve"> – They’ve held 3 IRP workshops which all have been successful.  New employee orientation with 39 employees attending and 12 signed up for membership at that time.  June 25</w:t>
      </w:r>
      <w:r w:rsidRPr="00BC1ED3">
        <w:rPr>
          <w:color w:val="000000"/>
          <w:vertAlign w:val="superscript"/>
        </w:rPr>
        <w:t>th</w:t>
      </w:r>
      <w:r w:rsidRPr="00BC1ED3">
        <w:rPr>
          <w:color w:val="000000"/>
        </w:rPr>
        <w:t xml:space="preserve"> will be their Know Your Rights evaluation training.  They have quarterly hospitality meetings with the first being in July.  Non-germane count for their chapter is incorrect because Cynthia Jones-Hunter signed up one in June 2008.</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Long Beach</w:t>
      </w:r>
      <w:r w:rsidRPr="00BC1ED3">
        <w:rPr>
          <w:color w:val="000000"/>
        </w:rPr>
        <w:t xml:space="preserve"> – They’re in the process of reorganizing their chapter leadership.  They had a successful grievance meeting which resulted in getting a manager off their campus.  Leanne Hayes is their alliance person and she has been doing a great job.  Their alliance meetings are well responded.  They have a new communication person which is Leanne Hayes.  They have a lot of major grievances on their campus.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San Luis Obispo</w:t>
      </w:r>
      <w:r w:rsidRPr="00BC1ED3">
        <w:rPr>
          <w:color w:val="000000"/>
        </w:rPr>
        <w:t xml:space="preserve"> – April newsletter focused on alliance and budget.  Phillip attended their spring picnic.  They used an online survey program to RSVP which went well. Big thanks to their wonderful e-board and it will be hard to replace Gil Rojo.</w:t>
      </w:r>
    </w:p>
    <w:p w:rsidR="00B86E9E" w:rsidRPr="00BC1ED3" w:rsidRDefault="00B86E9E" w:rsidP="005F46F8">
      <w:pPr>
        <w:widowControl/>
        <w:tabs>
          <w:tab w:val="left" w:pos="1080"/>
        </w:tabs>
        <w:ind w:left="720"/>
        <w:rPr>
          <w:b/>
          <w:bCs/>
          <w:color w:val="000000"/>
        </w:rPr>
      </w:pPr>
    </w:p>
    <w:p w:rsidR="00B86E9E" w:rsidRPr="00BC1ED3" w:rsidRDefault="00B86E9E" w:rsidP="005F46F8">
      <w:pPr>
        <w:widowControl/>
        <w:tabs>
          <w:tab w:val="left" w:pos="1080"/>
        </w:tabs>
        <w:ind w:left="720"/>
        <w:rPr>
          <w:color w:val="000000"/>
        </w:rPr>
      </w:pPr>
      <w:r w:rsidRPr="00BC1ED3">
        <w:rPr>
          <w:b/>
          <w:bCs/>
          <w:color w:val="000000"/>
        </w:rPr>
        <w:t>Fullerton</w:t>
      </w:r>
      <w:r w:rsidRPr="00BC1ED3">
        <w:rPr>
          <w:color w:val="000000"/>
        </w:rPr>
        <w:t xml:space="preserve"> – They had their annual BBQ with 308 employees turning out which was held on June 4</w:t>
      </w:r>
      <w:r w:rsidRPr="00BC1ED3">
        <w:rPr>
          <w:color w:val="000000"/>
          <w:vertAlign w:val="superscript"/>
        </w:rPr>
        <w:t>th</w:t>
      </w:r>
      <w:r w:rsidRPr="00BC1ED3">
        <w:rPr>
          <w:color w:val="000000"/>
        </w:rPr>
        <w:t>.  They use Big B BBQ who is an alumni of their campus. They have a good relation with their campus HR.  Their new employee orientations are well responded to.  Jay will be retiring at the end of the year who has served the campus and union for over 33 years.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San Diego</w:t>
      </w:r>
      <w:r w:rsidRPr="00BC1ED3">
        <w:rPr>
          <w:color w:val="000000"/>
        </w:rPr>
        <w:t xml:space="preserve"> – Several IRP meetings and they showed employees how to fill out the form.  There has been about 200 filed so far.  Much appreciation to Brian Young for securing a union office on their campus.  They have an active alliance on their campus.  Unfortunately, they don’t get to speak at their campus new employee orientations, but they hand out packets.  </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Pomona</w:t>
      </w:r>
      <w:r w:rsidRPr="00BC1ED3">
        <w:rPr>
          <w:color w:val="000000"/>
        </w:rPr>
        <w:t xml:space="preserve"> – Alliance for the CSU meeting was held in April and it was an outstanding event.  They are still waiting for IRP status.  There was a meet and confer regarding 4/10 work schedule in May.  They have an alliance team meeting in June and will be visiting a senator.  They have 6 new members on their organizing committee.</w:t>
      </w:r>
      <w:r w:rsidRPr="00BC1ED3">
        <w:rPr>
          <w:color w:val="000000"/>
        </w:rPr>
        <w:br/>
      </w:r>
    </w:p>
    <w:p w:rsidR="00B86E9E" w:rsidRPr="00BC1ED3" w:rsidRDefault="00B86E9E" w:rsidP="005F46F8">
      <w:pPr>
        <w:widowControl/>
        <w:tabs>
          <w:tab w:val="left" w:pos="1080"/>
        </w:tabs>
        <w:ind w:left="720"/>
        <w:rPr>
          <w:color w:val="000000"/>
        </w:rPr>
      </w:pPr>
      <w:r w:rsidRPr="00BC1ED3">
        <w:rPr>
          <w:b/>
          <w:bCs/>
          <w:color w:val="000000"/>
        </w:rPr>
        <w:t xml:space="preserve">San Bernardino </w:t>
      </w:r>
      <w:r w:rsidRPr="00BC1ED3">
        <w:rPr>
          <w:color w:val="000000"/>
        </w:rPr>
        <w:t>– Bob Rice spoke with several congressman regarding the alliance and CSUEU. They had a huge alliance meeting which was very successful.  Rich and Annel are very involved in IRP activities.  They are recruiting for a new treasurer and organizing chair.  They’re pretty close in securing a union office on their chapter.  Forty-fo</w:t>
      </w:r>
      <w:r>
        <w:rPr>
          <w:color w:val="000000"/>
        </w:rPr>
        <w:t>u</w:t>
      </w:r>
      <w:r w:rsidRPr="00BC1ED3">
        <w:rPr>
          <w:color w:val="000000"/>
        </w:rPr>
        <w:t>r employees received IRP’s.</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San Marcos</w:t>
      </w:r>
      <w:r w:rsidRPr="00BC1ED3">
        <w:rPr>
          <w:color w:val="000000"/>
        </w:rPr>
        <w:t xml:space="preserve"> – Most of their officer positions have been filled.  They need a BU2 rep and an organizing chair.  They have regular meetings which are going well.  The BU 7 meeting resulted in a survey being created.  They’ve exhausted their IRP funds and are requesting the supporting data.  New evaluation form which was co-written by the labor management committee.  This form is a lot more labor friendly.  Taking their new employee orientations to the next level. Scheduling stewards training.  Thanks to Brian Young for all of his assistance and expertise.</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Monterey Bay</w:t>
      </w:r>
      <w:r w:rsidRPr="00BC1ED3">
        <w:rPr>
          <w:color w:val="000000"/>
        </w:rPr>
        <w:t xml:space="preserve"> – Mechanics of their union going well.  They attend the new employee orientations.  Steward council meetings are held bi-monthly.  Alliance efforts going well and they’re doing the best they can to keep this issue on the front lines.  Big thanks to Steve Rubin for all of his hard work on behalf of chapter 322.</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Maritime</w:t>
      </w:r>
      <w:r w:rsidRPr="00BC1ED3">
        <w:rPr>
          <w:color w:val="000000"/>
        </w:rPr>
        <w:t xml:space="preserve"> – Jerrie McIntyre is no longer they’re labor rep and they were very sad about this.  She left a legacy behind her.  They are happy to have Roni Jennings representing their chapter.  The just won a plant operations battle.  Summer picnic will be in July.  Alliance numbers didn’t look very good, but they’re going to work harder on this.  Missing an organizing chair  and are actively recruiting for this position.</w:t>
      </w:r>
    </w:p>
    <w:p w:rsidR="00B86E9E" w:rsidRPr="00BC1ED3" w:rsidRDefault="00B86E9E" w:rsidP="005F46F8">
      <w:pPr>
        <w:widowControl/>
        <w:tabs>
          <w:tab w:val="left" w:pos="1080"/>
        </w:tabs>
        <w:ind w:left="720"/>
        <w:rPr>
          <w:color w:val="000000"/>
        </w:rPr>
      </w:pPr>
    </w:p>
    <w:p w:rsidR="00B86E9E" w:rsidRPr="00BC1ED3" w:rsidRDefault="00B86E9E" w:rsidP="005F46F8">
      <w:pPr>
        <w:widowControl/>
        <w:tabs>
          <w:tab w:val="left" w:pos="1080"/>
        </w:tabs>
        <w:ind w:left="720"/>
        <w:rPr>
          <w:color w:val="000000"/>
        </w:rPr>
      </w:pPr>
      <w:r w:rsidRPr="00BC1ED3">
        <w:rPr>
          <w:b/>
          <w:bCs/>
          <w:color w:val="000000"/>
        </w:rPr>
        <w:t>Channel Island</w:t>
      </w:r>
      <w:r w:rsidRPr="00BC1ED3">
        <w:rPr>
          <w:color w:val="000000"/>
        </w:rPr>
        <w:t xml:space="preserve"> – Last chapter meeting was in April with special guest Phillip Coonley.  Still submitting IRP’s, but don’t have any information if they’ve been granted yet.</w:t>
      </w:r>
    </w:p>
    <w:p w:rsidR="00B86E9E" w:rsidRPr="00BC1ED3" w:rsidRDefault="00B86E9E" w:rsidP="005F46F8">
      <w:pPr>
        <w:widowControl/>
        <w:tabs>
          <w:tab w:val="left" w:pos="1080"/>
        </w:tabs>
        <w:ind w:left="720"/>
        <w:rPr>
          <w:color w:val="000000"/>
        </w:rPr>
      </w:pPr>
    </w:p>
    <w:p w:rsidR="00B86E9E" w:rsidRPr="00BC1ED3" w:rsidRDefault="00B86E9E" w:rsidP="00DA5EE9">
      <w:pPr>
        <w:widowControl/>
        <w:tabs>
          <w:tab w:val="left" w:pos="0"/>
        </w:tabs>
        <w:rPr>
          <w:color w:val="000000"/>
        </w:rPr>
      </w:pPr>
      <w:r>
        <w:rPr>
          <w:color w:val="000000"/>
        </w:rPr>
        <w:br w:type="page"/>
      </w: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BUC 2 Report:</w:t>
      </w:r>
    </w:p>
    <w:p w:rsidR="00B86E9E" w:rsidRDefault="00B86E9E" w:rsidP="00A90D4D">
      <w:pPr>
        <w:widowControl/>
        <w:tabs>
          <w:tab w:val="left" w:pos="0"/>
        </w:tabs>
        <w:rPr>
          <w:color w:val="000000"/>
        </w:rPr>
      </w:pPr>
    </w:p>
    <w:p w:rsidR="00B86E9E" w:rsidRDefault="00B86E9E" w:rsidP="00210E06">
      <w:pPr>
        <w:widowControl/>
        <w:tabs>
          <w:tab w:val="left" w:pos="-270"/>
        </w:tabs>
        <w:ind w:left="720"/>
        <w:rPr>
          <w:color w:val="000000"/>
        </w:rPr>
      </w:pPr>
      <w:r>
        <w:rPr>
          <w:color w:val="000000"/>
        </w:rPr>
        <w:t>BUC 2 met on June 21</w:t>
      </w:r>
      <w:r w:rsidRPr="00210E06">
        <w:rPr>
          <w:color w:val="000000"/>
          <w:vertAlign w:val="superscript"/>
        </w:rPr>
        <w:t>st</w:t>
      </w:r>
      <w:r>
        <w:rPr>
          <w:color w:val="000000"/>
        </w:rPr>
        <w:t xml:space="preserve"> at 7:30 a.m. – present at this meeting were:  Lisa Bush/Los Angeles, Tessy Reese/San Diego, Pam Robertson/Sacramento, Kathi Cole/San Bernardino and Vicki Baingul/San Francisco.</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Pr>
          <w:color w:val="000000"/>
        </w:rPr>
        <w:t>Guests included:  Jerrie McIntyre/LRR, Phillip Coonley/Chief of Staff, Claudia Garcia/Northridge.</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Pr>
          <w:color w:val="000000"/>
        </w:rPr>
        <w:t>Good News! We have a new Unit 2 representative at Bakersfield, Brandee Torres.</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sidRPr="00983D46">
        <w:rPr>
          <w:b/>
          <w:color w:val="000000"/>
        </w:rPr>
        <w:t>IRP:</w:t>
      </w:r>
      <w:r>
        <w:rPr>
          <w:color w:val="000000"/>
        </w:rPr>
        <w:t xml:space="preserve">  There was a lengthy discussion regarding the criteria responses from management.  We will continue to collect the data and refer to Teven and Phillip for guidance and potential use in bargaining.  We will continue to encourage IRP submissions.</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sidRPr="00983D46">
        <w:rPr>
          <w:b/>
          <w:color w:val="000000"/>
        </w:rPr>
        <w:t>San Marcos:</w:t>
      </w:r>
      <w:r>
        <w:rPr>
          <w:color w:val="000000"/>
        </w:rPr>
        <w:t xml:space="preserve">  Tessy has been communicating with several employees at San Marcos and is hopeful to get a representative soon on that campus.</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sidRPr="00983D46">
        <w:rPr>
          <w:b/>
          <w:color w:val="000000"/>
        </w:rPr>
        <w:t>San Jose:</w:t>
      </w:r>
      <w:r>
        <w:rPr>
          <w:color w:val="000000"/>
        </w:rPr>
        <w:t xml:space="preserve">  Teven reported a possible joint contact between the city, county and student health center.  Tentative dates in July have been given for a discussion prior to a meet and confer with the University and state’s legal department.</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sidRPr="00983D46">
        <w:rPr>
          <w:b/>
          <w:color w:val="000000"/>
        </w:rPr>
        <w:t>Visits:</w:t>
      </w:r>
      <w:r>
        <w:rPr>
          <w:color w:val="000000"/>
        </w:rPr>
        <w:t xml:space="preserve">  We will be coordinating a Unit 2 meeting at San Jose in conjunction with the July meeting.  Claudia informed us that they are planning their annual luncheon in September.</w:t>
      </w:r>
    </w:p>
    <w:p w:rsidR="00B86E9E" w:rsidRDefault="00B86E9E" w:rsidP="00210E06">
      <w:pPr>
        <w:widowControl/>
        <w:tabs>
          <w:tab w:val="left" w:pos="-270"/>
        </w:tabs>
        <w:ind w:left="720"/>
        <w:rPr>
          <w:color w:val="000000"/>
        </w:rPr>
      </w:pPr>
    </w:p>
    <w:p w:rsidR="00B86E9E" w:rsidRDefault="00B86E9E" w:rsidP="00210E06">
      <w:pPr>
        <w:widowControl/>
        <w:tabs>
          <w:tab w:val="left" w:pos="-270"/>
        </w:tabs>
        <w:ind w:left="720"/>
        <w:rPr>
          <w:color w:val="000000"/>
        </w:rPr>
      </w:pPr>
      <w:r w:rsidRPr="00983D46">
        <w:rPr>
          <w:b/>
          <w:color w:val="000000"/>
        </w:rPr>
        <w:t>Equity:</w:t>
      </w:r>
      <w:r>
        <w:rPr>
          <w:color w:val="000000"/>
        </w:rPr>
        <w:t xml:space="preserve">  There was a discussion regarding equity issues.  We were reminded to use this as a tool for IRP’s.</w:t>
      </w:r>
    </w:p>
    <w:p w:rsidR="00B86E9E" w:rsidRDefault="00B86E9E" w:rsidP="00210E06">
      <w:pPr>
        <w:widowControl/>
        <w:tabs>
          <w:tab w:val="left" w:pos="-270"/>
        </w:tabs>
        <w:ind w:left="720"/>
        <w:rPr>
          <w:color w:val="000000"/>
        </w:rPr>
      </w:pPr>
    </w:p>
    <w:p w:rsidR="00B86E9E" w:rsidRPr="00BC1ED3" w:rsidRDefault="00B86E9E" w:rsidP="00210E06">
      <w:pPr>
        <w:widowControl/>
        <w:tabs>
          <w:tab w:val="left" w:pos="-270"/>
        </w:tabs>
        <w:ind w:left="720"/>
        <w:rPr>
          <w:color w:val="000000"/>
        </w:rPr>
      </w:pPr>
      <w:r w:rsidRPr="00983D46">
        <w:rPr>
          <w:b/>
          <w:color w:val="000000"/>
        </w:rPr>
        <w:t>Newsletter:</w:t>
      </w:r>
      <w:r>
        <w:rPr>
          <w:color w:val="000000"/>
        </w:rPr>
        <w:t xml:space="preserve">  We will contact the new communications specialist to assist us in producing a newsletter.</w:t>
      </w:r>
    </w:p>
    <w:p w:rsidR="00B86E9E" w:rsidRPr="00BC1ED3" w:rsidRDefault="00B86E9E" w:rsidP="00A90D4D">
      <w:pPr>
        <w:widowControl/>
        <w:tabs>
          <w:tab w:val="left" w:pos="0"/>
        </w:tabs>
        <w:rPr>
          <w:color w:val="000000"/>
        </w:rPr>
      </w:pPr>
    </w:p>
    <w:p w:rsidR="00B86E9E" w:rsidRPr="00BC1ED3" w:rsidRDefault="00B86E9E" w:rsidP="00A90D4D">
      <w:pPr>
        <w:widowControl/>
        <w:tabs>
          <w:tab w:val="left" w:pos="0"/>
        </w:tabs>
        <w:rPr>
          <w:color w:val="000000"/>
        </w:rPr>
      </w:pP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BUC 5 Report:</w:t>
      </w:r>
    </w:p>
    <w:p w:rsidR="00B86E9E" w:rsidRPr="00BC1ED3" w:rsidRDefault="00B86E9E" w:rsidP="00A90D4D">
      <w:pPr>
        <w:widowControl/>
        <w:tabs>
          <w:tab w:val="left" w:pos="0"/>
        </w:tabs>
        <w:ind w:left="360"/>
        <w:rPr>
          <w:color w:val="000000"/>
        </w:rPr>
      </w:pPr>
    </w:p>
    <w:p w:rsidR="00B86E9E" w:rsidRDefault="00B86E9E" w:rsidP="00467BAE">
      <w:pPr>
        <w:widowControl/>
        <w:tabs>
          <w:tab w:val="left" w:pos="-270"/>
        </w:tabs>
        <w:ind w:left="720"/>
        <w:rPr>
          <w:color w:val="000000"/>
        </w:rPr>
      </w:pPr>
      <w:r>
        <w:rPr>
          <w:color w:val="000000"/>
        </w:rPr>
        <w:t>BUC 5 met on June 21</w:t>
      </w:r>
      <w:r w:rsidRPr="00210E06">
        <w:rPr>
          <w:color w:val="000000"/>
          <w:vertAlign w:val="superscript"/>
        </w:rPr>
        <w:t>st</w:t>
      </w:r>
      <w:r>
        <w:rPr>
          <w:color w:val="000000"/>
        </w:rPr>
        <w:t xml:space="preserve"> at 7:30 a.m. – present at this meeting were:  Sharon Cunningham/San Diego, Donna Dodrill/Northridge, Barney Hernandez/San Jose.</w:t>
      </w:r>
    </w:p>
    <w:p w:rsidR="00B86E9E" w:rsidRDefault="00B86E9E" w:rsidP="00467BAE">
      <w:pPr>
        <w:widowControl/>
        <w:tabs>
          <w:tab w:val="left" w:pos="-270"/>
        </w:tabs>
        <w:ind w:left="720"/>
        <w:rPr>
          <w:color w:val="000000"/>
        </w:rPr>
      </w:pPr>
    </w:p>
    <w:p w:rsidR="00B86E9E" w:rsidRDefault="00B86E9E" w:rsidP="00467BAE">
      <w:pPr>
        <w:widowControl/>
        <w:tabs>
          <w:tab w:val="left" w:pos="-270"/>
        </w:tabs>
        <w:ind w:left="720"/>
        <w:rPr>
          <w:color w:val="000000"/>
        </w:rPr>
      </w:pPr>
      <w:r>
        <w:rPr>
          <w:color w:val="000000"/>
        </w:rPr>
        <w:t>Guests included:  Penny Attias/SLO, Jerry Saner/Humboldt, Phillip Coonley/Chief of Staff, Liona Spring/Sonoma, Billie Feliciano/San Francisco, Loretta Seva’aetasi/San Francisco, Jerrie McIntyre/LRR, Mark Flahan/San Diego, Chuck Constantine/Maritime and Lois Kugelmass/SLRR.</w:t>
      </w:r>
    </w:p>
    <w:p w:rsidR="00B86E9E" w:rsidRDefault="00B86E9E" w:rsidP="0049666F">
      <w:pPr>
        <w:spacing w:before="288"/>
        <w:ind w:left="720"/>
        <w:rPr>
          <w:b/>
          <w:bCs/>
        </w:rPr>
      </w:pPr>
      <w:r>
        <w:rPr>
          <w:rFonts w:ascii="Garamond" w:hAnsi="Garamond" w:cs="Garamond"/>
          <w:b/>
          <w:bCs/>
          <w:sz w:val="25"/>
          <w:szCs w:val="25"/>
        </w:rPr>
        <w:br w:type="page"/>
        <w:t xml:space="preserve">IRP </w:t>
      </w:r>
      <w:r>
        <w:rPr>
          <w:b/>
          <w:bCs/>
        </w:rPr>
        <w:t>Campaign</w:t>
      </w:r>
    </w:p>
    <w:p w:rsidR="00B86E9E" w:rsidRDefault="00B86E9E" w:rsidP="0049666F">
      <w:pPr>
        <w:spacing w:before="288"/>
        <w:ind w:left="720" w:right="360"/>
        <w:rPr>
          <w:spacing w:val="-3"/>
        </w:rPr>
      </w:pPr>
      <w:r>
        <w:rPr>
          <w:spacing w:val="-8"/>
        </w:rPr>
        <w:t xml:space="preserve">BU 5 chairperson Sharon Cunningham called the meeting to order. The committee reviewed the </w:t>
      </w:r>
      <w:r>
        <w:rPr>
          <w:spacing w:val="-3"/>
        </w:rPr>
        <w:t xml:space="preserve">progress of the In Range Progresssion </w:t>
      </w:r>
      <w:r>
        <w:rPr>
          <w:spacing w:val="-3"/>
          <w:w w:val="95"/>
          <w:sz w:val="25"/>
          <w:szCs w:val="25"/>
        </w:rPr>
        <w:t xml:space="preserve">(IRP) </w:t>
      </w:r>
      <w:r>
        <w:rPr>
          <w:spacing w:val="-3"/>
        </w:rPr>
        <w:t>campaign in Unit 5. While we are still awaiting reports from the Chancellor's office, many campuses do know the results of the campaign.</w:t>
      </w:r>
    </w:p>
    <w:p w:rsidR="00B86E9E" w:rsidRDefault="00B86E9E" w:rsidP="0049666F">
      <w:pPr>
        <w:spacing w:before="252"/>
        <w:ind w:left="720" w:right="144"/>
        <w:jc w:val="both"/>
        <w:rPr>
          <w:spacing w:val="-3"/>
        </w:rPr>
      </w:pPr>
      <w:r>
        <w:rPr>
          <w:spacing w:val="-3"/>
        </w:rPr>
        <w:t xml:space="preserve">At San Bernadino, we understand that 40 out of 88 IRP applications were granted. At San Diego, </w:t>
      </w:r>
      <w:r>
        <w:rPr>
          <w:spacing w:val="-8"/>
        </w:rPr>
        <w:t xml:space="preserve">all 47-50 Unit 5 members will receive a 3% increase. At SJSU, only 6 out of more than 100 BU 5 </w:t>
      </w:r>
      <w:r>
        <w:rPr>
          <w:spacing w:val="-3"/>
        </w:rPr>
        <w:t>employees will receive IRPs. In SLO, we hear that only the three leads will receive increases.</w:t>
      </w:r>
    </w:p>
    <w:p w:rsidR="00B86E9E" w:rsidRDefault="00B86E9E" w:rsidP="0049666F">
      <w:pPr>
        <w:spacing w:before="324" w:line="204" w:lineRule="auto"/>
        <w:ind w:left="720"/>
        <w:rPr>
          <w:b/>
          <w:bCs/>
        </w:rPr>
      </w:pPr>
      <w:r>
        <w:rPr>
          <w:b/>
          <w:bCs/>
        </w:rPr>
        <w:t>Communication</w:t>
      </w:r>
    </w:p>
    <w:p w:rsidR="00B86E9E" w:rsidRDefault="00B86E9E" w:rsidP="0049666F">
      <w:pPr>
        <w:spacing w:before="288"/>
        <w:ind w:left="720" w:right="144"/>
        <w:rPr>
          <w:spacing w:val="-6"/>
          <w:u w:val="single"/>
        </w:rPr>
      </w:pPr>
      <w:r>
        <w:rPr>
          <w:spacing w:val="-9"/>
        </w:rPr>
        <w:t xml:space="preserve">The Committee discussed with the new communication person, John Watson, our need to increase </w:t>
      </w:r>
      <w:r>
        <w:rPr>
          <w:spacing w:val="-2"/>
        </w:rPr>
        <w:t xml:space="preserve">communications with our members. Barney Hernandez was appointed to the official </w:t>
      </w:r>
      <w:r>
        <w:rPr>
          <w:spacing w:val="-3"/>
        </w:rPr>
        <w:t xml:space="preserve">communications committee. The committee also discussed initiating a Unit 5 newsletter. Unit </w:t>
      </w:r>
      <w:r>
        <w:t xml:space="preserve">specific topics included Green Buildings, recycling (E-waste) and HazMat training. </w:t>
      </w:r>
      <w:r>
        <w:rPr>
          <w:u w:val="single"/>
        </w:rPr>
        <w:t xml:space="preserve">The </w:t>
      </w:r>
      <w:r>
        <w:rPr>
          <w:spacing w:val="-7"/>
          <w:u w:val="single"/>
        </w:rPr>
        <w:t xml:space="preserve">Committee asks for your information from the field so we can get together a newsletter and other </w:t>
      </w:r>
      <w:r>
        <w:rPr>
          <w:spacing w:val="-6"/>
          <w:u w:val="single"/>
        </w:rPr>
        <w:t xml:space="preserve">statewide communications. </w:t>
      </w:r>
    </w:p>
    <w:p w:rsidR="00B86E9E" w:rsidRDefault="00B86E9E" w:rsidP="0049666F">
      <w:pPr>
        <w:spacing w:before="324"/>
        <w:ind w:left="720"/>
        <w:rPr>
          <w:b/>
          <w:bCs/>
          <w:spacing w:val="-4"/>
        </w:rPr>
      </w:pPr>
      <w:r>
        <w:rPr>
          <w:b/>
          <w:bCs/>
          <w:spacing w:val="-4"/>
        </w:rPr>
        <w:t>Reports from the Field</w:t>
      </w:r>
    </w:p>
    <w:p w:rsidR="00B86E9E" w:rsidRDefault="00B86E9E" w:rsidP="0049666F">
      <w:pPr>
        <w:spacing w:before="252"/>
        <w:ind w:left="720" w:right="144"/>
        <w:rPr>
          <w:spacing w:val="-4"/>
        </w:rPr>
      </w:pPr>
      <w:r>
        <w:rPr>
          <w:spacing w:val="-4"/>
        </w:rPr>
        <w:t xml:space="preserve">At SF, it was reported that we lost 22 temporary custodians. This reduction will increase workload </w:t>
      </w:r>
      <w:r>
        <w:rPr>
          <w:spacing w:val="-2"/>
        </w:rPr>
        <w:t>for the remaining staff. The committee stressed the need for the permanent staff to resist speed</w:t>
      </w:r>
      <w:r>
        <w:rPr>
          <w:spacing w:val="-2"/>
        </w:rPr>
        <w:softHyphen/>
        <w:t xml:space="preserve">up., and to utilize the information from the statewide JLMC on square-footage and levels of </w:t>
      </w:r>
      <w:r>
        <w:rPr>
          <w:spacing w:val="-3"/>
        </w:rPr>
        <w:t xml:space="preserve">cleaning. Since it was reported that many of the 22 individuals have been working for multiple </w:t>
      </w:r>
      <w:r>
        <w:rPr>
          <w:spacing w:val="-5"/>
        </w:rPr>
        <w:t xml:space="preserve">years, the Committee also suggested we review of the personnel transaction documents for each of </w:t>
      </w:r>
      <w:r>
        <w:rPr>
          <w:spacing w:val="-8"/>
        </w:rPr>
        <w:t xml:space="preserve">the 22 individuals to make sure that HR is correctly identifying them as "temporary." The meeting </w:t>
      </w:r>
      <w:r>
        <w:rPr>
          <w:spacing w:val="-4"/>
        </w:rPr>
        <w:t>adjourned at 9:30 AM.</w:t>
      </w:r>
    </w:p>
    <w:p w:rsidR="00B86E9E" w:rsidRPr="00BC1ED3" w:rsidRDefault="00B86E9E" w:rsidP="00A90D4D">
      <w:pPr>
        <w:widowControl/>
        <w:tabs>
          <w:tab w:val="left" w:pos="0"/>
        </w:tabs>
        <w:ind w:left="360"/>
        <w:rPr>
          <w:color w:val="000000"/>
        </w:rPr>
      </w:pPr>
    </w:p>
    <w:p w:rsidR="00B86E9E" w:rsidRPr="00BC1ED3" w:rsidRDefault="00B86E9E" w:rsidP="00A90D4D">
      <w:pPr>
        <w:widowControl/>
        <w:tabs>
          <w:tab w:val="left" w:pos="0"/>
        </w:tabs>
        <w:ind w:left="360"/>
        <w:rPr>
          <w:color w:val="000000"/>
        </w:rPr>
      </w:pP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BUC 7 Report:</w:t>
      </w:r>
    </w:p>
    <w:p w:rsidR="00B86E9E" w:rsidRDefault="00B86E9E" w:rsidP="00965852">
      <w:pPr>
        <w:ind w:left="720" w:right="144"/>
        <w:rPr>
          <w:spacing w:val="1"/>
        </w:rPr>
      </w:pPr>
    </w:p>
    <w:p w:rsidR="00B86E9E" w:rsidRDefault="00B86E9E" w:rsidP="00965852">
      <w:pPr>
        <w:ind w:left="720" w:right="144"/>
        <w:rPr>
          <w:spacing w:val="-2"/>
        </w:rPr>
      </w:pPr>
      <w:r>
        <w:rPr>
          <w:spacing w:val="1"/>
        </w:rPr>
        <w:t xml:space="preserve">In Attendance: Lois Kugelmass, Jennifer O'Neal-Watts, Sharon Cunningham, Geraldine </w:t>
      </w:r>
      <w:r>
        <w:rPr>
          <w:spacing w:val="-5"/>
        </w:rPr>
        <w:t xml:space="preserve">Durrah, Jennifer Elliot, Rocky Sanchez, Diana Balli, Linda Nunez, Jerry McIntyre, Deborah </w:t>
      </w:r>
      <w:r>
        <w:rPr>
          <w:spacing w:val="-3"/>
        </w:rPr>
        <w:t xml:space="preserve">Campbell, Leanne Hayes, John Watson, Bob Rice, Rosario Cuevas, Chuch Constantine, Jerry </w:t>
      </w:r>
      <w:r>
        <w:rPr>
          <w:spacing w:val="-4"/>
        </w:rPr>
        <w:t xml:space="preserve">Saner, Diego Campos, Joan Kennedy, Mike Brandt, Dawn McCulley, Michael Hejazi, Liona </w:t>
      </w:r>
      <w:r>
        <w:rPr>
          <w:spacing w:val="-2"/>
        </w:rPr>
        <w:t>Spring, Brian Young, Pat Gantt, Annel Martin, Phillip Coonley.</w:t>
      </w:r>
    </w:p>
    <w:p w:rsidR="00B86E9E" w:rsidRDefault="00B86E9E" w:rsidP="00965852">
      <w:pPr>
        <w:ind w:left="720" w:right="144"/>
        <w:rPr>
          <w:spacing w:val="-2"/>
        </w:rPr>
      </w:pPr>
    </w:p>
    <w:p w:rsidR="00B86E9E" w:rsidRPr="00EE1344" w:rsidRDefault="00B86E9E" w:rsidP="00965852">
      <w:pPr>
        <w:ind w:left="720" w:right="144"/>
        <w:rPr>
          <w:spacing w:val="-2"/>
        </w:rPr>
      </w:pPr>
      <w:r>
        <w:rPr>
          <w:spacing w:val="-5"/>
        </w:rPr>
        <w:t xml:space="preserve">The group was introduced to the new staff assigned, SLRR Lois Kugelmass and </w:t>
      </w:r>
      <w:r>
        <w:t>Communications Director John Watson.</w:t>
      </w:r>
    </w:p>
    <w:p w:rsidR="00B86E9E" w:rsidRDefault="00B86E9E" w:rsidP="00926A4D">
      <w:pPr>
        <w:spacing w:before="252"/>
        <w:ind w:left="720" w:right="72"/>
      </w:pPr>
      <w:r>
        <w:rPr>
          <w:spacing w:val="2"/>
        </w:rPr>
        <w:t xml:space="preserve">John Watson has started a biweekly newsletter to begin improving communication within the organization. He talked about some future communication plans. The Unit 7 blog and </w:t>
      </w:r>
      <w:r>
        <w:rPr>
          <w:spacing w:val="4"/>
        </w:rPr>
        <w:t xml:space="preserve">email lists were discussed and many ideas about future plans were suggested. John will </w:t>
      </w:r>
      <w:r>
        <w:rPr>
          <w:spacing w:val="2"/>
        </w:rPr>
        <w:t xml:space="preserve">work with the council to find ways to be able to reach our members. Any questions on Unit </w:t>
      </w:r>
      <w:r>
        <w:rPr>
          <w:spacing w:val="1"/>
        </w:rPr>
        <w:t xml:space="preserve">7 communication can be routed through Jennifer O'Neal-Watts who will be working on this </w:t>
      </w:r>
      <w:r>
        <w:t>for the Unit.</w:t>
      </w:r>
    </w:p>
    <w:p w:rsidR="00B86E9E" w:rsidRDefault="00B86E9E" w:rsidP="00926A4D">
      <w:pPr>
        <w:spacing w:before="288"/>
        <w:ind w:left="720" w:right="288"/>
        <w:rPr>
          <w:spacing w:val="-1"/>
        </w:rPr>
      </w:pPr>
      <w:r>
        <w:t xml:space="preserve">Joan Kennedy discussed the ASA/ASC survey and how responses have been coming in. </w:t>
      </w:r>
      <w:r>
        <w:rPr>
          <w:spacing w:val="2"/>
        </w:rPr>
        <w:t xml:space="preserve">There was some concern about this survey and how it has been decimated. There was </w:t>
      </w:r>
      <w:r>
        <w:t xml:space="preserve">concern that it has not been communicated to everyone. Jennifer will resend a copy to all </w:t>
      </w:r>
      <w:r>
        <w:rPr>
          <w:spacing w:val="-1"/>
        </w:rPr>
        <w:t>those at the meeting to help get it out to all ASA/ASCs.</w:t>
      </w:r>
    </w:p>
    <w:p w:rsidR="00B86E9E" w:rsidRDefault="00B86E9E" w:rsidP="00926A4D">
      <w:pPr>
        <w:spacing w:before="252"/>
        <w:ind w:left="720" w:right="288"/>
        <w:rPr>
          <w:spacing w:val="2"/>
        </w:rPr>
      </w:pPr>
      <w:r>
        <w:t xml:space="preserve">It was discussed that the next classification to be reviewed by the CSU is the Accounting </w:t>
      </w:r>
      <w:r>
        <w:rPr>
          <w:spacing w:val="-1"/>
        </w:rPr>
        <w:t xml:space="preserve">Series which will include the Payroll Techs as well. The CSU was also interested in the </w:t>
      </w:r>
      <w:r>
        <w:rPr>
          <w:spacing w:val="-3"/>
        </w:rPr>
        <w:t xml:space="preserve">Reprographics series but due to a previous agreement this will have to wait until after the </w:t>
      </w:r>
      <w:r>
        <w:rPr>
          <w:spacing w:val="2"/>
        </w:rPr>
        <w:t>Accounting series is started. Dennis provided the history on that issue.</w:t>
      </w:r>
    </w:p>
    <w:p w:rsidR="00B86E9E" w:rsidRDefault="00B86E9E" w:rsidP="00926A4D">
      <w:pPr>
        <w:spacing w:before="288"/>
        <w:ind w:left="720" w:right="288"/>
        <w:rPr>
          <w:spacing w:val="1"/>
        </w:rPr>
      </w:pPr>
      <w:r>
        <w:rPr>
          <w:spacing w:val="-2"/>
        </w:rPr>
        <w:t xml:space="preserve">The State Controller is in talks to switch state workers to twice monthly pay. They will be </w:t>
      </w:r>
      <w:r>
        <w:rPr>
          <w:spacing w:val="1"/>
        </w:rPr>
        <w:t>starting with pilot projects in the Civil Service plan. This will not start right away.</w:t>
      </w:r>
    </w:p>
    <w:p w:rsidR="00B86E9E" w:rsidRDefault="00B86E9E" w:rsidP="00965852">
      <w:pPr>
        <w:spacing w:before="252"/>
        <w:ind w:left="720" w:right="288"/>
      </w:pPr>
      <w:r>
        <w:t xml:space="preserve">Bargaining occurred May 6-7 for the Library Services Specialist (LSS) series. The CSU </w:t>
      </w:r>
      <w:r>
        <w:rPr>
          <w:spacing w:val="-1"/>
        </w:rPr>
        <w:t xml:space="preserve">offered to move all Library Assistants straight across to the LSS series with no financial </w:t>
      </w:r>
      <w:r>
        <w:rPr>
          <w:spacing w:val="2"/>
        </w:rPr>
        <w:t xml:space="preserve">compensation. The was not acceptable to the bargaining group. Bargaining will continue </w:t>
      </w:r>
      <w:r>
        <w:t>in August.</w:t>
      </w:r>
    </w:p>
    <w:p w:rsidR="00B86E9E" w:rsidRDefault="00B86E9E" w:rsidP="00926A4D">
      <w:pPr>
        <w:spacing w:before="252"/>
        <w:ind w:left="720" w:right="144"/>
        <w:rPr>
          <w:spacing w:val="2"/>
        </w:rPr>
      </w:pPr>
      <w:r>
        <w:t xml:space="preserve">The Chancellor's office will be providing data on the success of the Systemwide IRPs . Once </w:t>
      </w:r>
      <w:r>
        <w:rPr>
          <w:spacing w:val="4"/>
        </w:rPr>
        <w:t xml:space="preserve">the state budget is passed, Bargaining will continue on the salary reopener and that data </w:t>
      </w:r>
      <w:r>
        <w:rPr>
          <w:spacing w:val="2"/>
        </w:rPr>
        <w:t>will be used to decide bargaining priorities.</w:t>
      </w:r>
    </w:p>
    <w:p w:rsidR="00B86E9E" w:rsidRPr="00BC1ED3" w:rsidRDefault="00B86E9E" w:rsidP="009A44A7">
      <w:pPr>
        <w:widowControl/>
        <w:tabs>
          <w:tab w:val="left" w:pos="1215"/>
        </w:tabs>
        <w:autoSpaceDE/>
        <w:autoSpaceDN/>
        <w:adjustRightInd/>
        <w:spacing w:after="200" w:line="276" w:lineRule="auto"/>
        <w:ind w:left="720"/>
      </w:pPr>
      <w:r w:rsidRPr="00BC1ED3">
        <w:tab/>
      </w:r>
    </w:p>
    <w:p w:rsidR="00B86E9E" w:rsidRPr="00BC1ED3" w:rsidRDefault="00B86E9E" w:rsidP="003A48E4">
      <w:pPr>
        <w:widowControl/>
        <w:numPr>
          <w:ilvl w:val="0"/>
          <w:numId w:val="2"/>
        </w:numPr>
        <w:tabs>
          <w:tab w:val="left" w:pos="0"/>
          <w:tab w:val="left" w:pos="720"/>
        </w:tabs>
        <w:ind w:hanging="1080"/>
        <w:rPr>
          <w:b/>
          <w:bCs/>
          <w:color w:val="000000"/>
        </w:rPr>
      </w:pPr>
      <w:r w:rsidRPr="00BC1ED3">
        <w:rPr>
          <w:b/>
          <w:bCs/>
          <w:color w:val="000000"/>
        </w:rPr>
        <w:t>BUC 9 Report</w:t>
      </w:r>
    </w:p>
    <w:p w:rsidR="00B86E9E" w:rsidRPr="00210E06" w:rsidRDefault="00B86E9E" w:rsidP="00210E06">
      <w:pPr>
        <w:pStyle w:val="Heading4"/>
        <w:ind w:left="720"/>
        <w:rPr>
          <w:color w:val="000000"/>
          <w:sz w:val="24"/>
          <w:szCs w:val="24"/>
        </w:rPr>
      </w:pPr>
      <w:r w:rsidRPr="00210E06">
        <w:rPr>
          <w:color w:val="000000"/>
          <w:sz w:val="24"/>
          <w:szCs w:val="24"/>
        </w:rPr>
        <w:t>Library Services Specialist (LSS) Series</w:t>
      </w:r>
    </w:p>
    <w:p w:rsidR="00B86E9E" w:rsidRPr="00210E06" w:rsidRDefault="00B86E9E" w:rsidP="00210E06">
      <w:pPr>
        <w:pStyle w:val="NormalWeb"/>
        <w:ind w:left="720"/>
        <w:rPr>
          <w:color w:val="000000"/>
        </w:rPr>
      </w:pPr>
      <w:r w:rsidRPr="00210E06">
        <w:rPr>
          <w:color w:val="000000"/>
        </w:rPr>
        <w:t>Some campuses are using LSS as job title already. LSS bargaining resumes August 19-21. The LSS bargaining report from May is online.</w:t>
      </w:r>
    </w:p>
    <w:p w:rsidR="00B86E9E" w:rsidRPr="00210E06" w:rsidRDefault="00B86E9E" w:rsidP="00210E06">
      <w:pPr>
        <w:pStyle w:val="Heading4"/>
        <w:ind w:left="720"/>
        <w:rPr>
          <w:color w:val="000000"/>
          <w:sz w:val="24"/>
          <w:szCs w:val="24"/>
        </w:rPr>
      </w:pPr>
      <w:r w:rsidRPr="00210E06">
        <w:rPr>
          <w:color w:val="000000"/>
          <w:sz w:val="24"/>
          <w:szCs w:val="24"/>
        </w:rPr>
        <w:t>In-Range Progression (IRP) Update</w:t>
      </w:r>
    </w:p>
    <w:p w:rsidR="00B86E9E" w:rsidRPr="00210E06" w:rsidRDefault="00B86E9E" w:rsidP="00210E06">
      <w:pPr>
        <w:pStyle w:val="NormalWeb"/>
        <w:ind w:left="720"/>
        <w:rPr>
          <w:color w:val="000000"/>
        </w:rPr>
      </w:pPr>
      <w:r w:rsidRPr="00210E06">
        <w:rPr>
          <w:color w:val="000000"/>
        </w:rPr>
        <w:t>Please advise employees who receive IRPs to check the amount in their paychecks. We're aware of a case where the employee was told she would receive a 3% IRP, and when she did the math the increase in her paycheck was actually only 2%. Human Resources at first insisted this was correct, and that she was only supposed to get a 2% increase because of the 1% SSI increase the employee received In February. This was corrected by a conversation with HR.</w:t>
      </w:r>
    </w:p>
    <w:p w:rsidR="00B86E9E" w:rsidRPr="00210E06" w:rsidRDefault="00B86E9E" w:rsidP="00210E06">
      <w:pPr>
        <w:pStyle w:val="NormalWeb"/>
        <w:ind w:left="720"/>
        <w:rPr>
          <w:color w:val="000000"/>
        </w:rPr>
      </w:pPr>
      <w:r w:rsidRPr="00210E06">
        <w:rPr>
          <w:color w:val="000000"/>
        </w:rPr>
        <w:t>The funding for system-wide IRP's was enough for about 1,000 IRP's, at 3% each. We're just starting to get information back on IRP's, and who received them. Teven Laxer, the Senior Labor Relations Representative assigned to Unit 9, has been promised the data from the Chancellor's Office sometime in August. He will then prepare a report detailing the campus IRP awards, amounts and distribution.</w:t>
      </w:r>
    </w:p>
    <w:p w:rsidR="00B86E9E" w:rsidRPr="00210E06" w:rsidRDefault="00B86E9E" w:rsidP="00210E06">
      <w:pPr>
        <w:pStyle w:val="Heading4"/>
        <w:ind w:left="720"/>
        <w:rPr>
          <w:color w:val="000000"/>
          <w:sz w:val="24"/>
          <w:szCs w:val="24"/>
        </w:rPr>
      </w:pPr>
      <w:r>
        <w:rPr>
          <w:color w:val="000000"/>
          <w:sz w:val="24"/>
          <w:szCs w:val="24"/>
        </w:rPr>
        <w:br w:type="page"/>
      </w:r>
      <w:r w:rsidRPr="00210E06">
        <w:rPr>
          <w:color w:val="000000"/>
          <w:sz w:val="24"/>
          <w:szCs w:val="24"/>
        </w:rPr>
        <w:t>Campus Cell Phone Policies</w:t>
      </w:r>
    </w:p>
    <w:p w:rsidR="00B86E9E" w:rsidRPr="00210E06" w:rsidRDefault="00B86E9E" w:rsidP="00210E06">
      <w:pPr>
        <w:pStyle w:val="NormalWeb"/>
        <w:ind w:left="720"/>
        <w:rPr>
          <w:color w:val="000000"/>
        </w:rPr>
      </w:pPr>
      <w:r w:rsidRPr="00210E06">
        <w:rPr>
          <w:color w:val="000000"/>
        </w:rPr>
        <w:t>If your campus tries to impose a cell phone policy without bargaining, please notify your assigned LRR as well as the Chair.</w:t>
      </w:r>
    </w:p>
    <w:p w:rsidR="00B86E9E" w:rsidRPr="00210E06" w:rsidRDefault="00B86E9E" w:rsidP="00210E06">
      <w:pPr>
        <w:pStyle w:val="NormalWeb"/>
        <w:ind w:left="720"/>
        <w:rPr>
          <w:color w:val="000000"/>
        </w:rPr>
      </w:pPr>
      <w:r w:rsidRPr="00210E06">
        <w:rPr>
          <w:color w:val="000000"/>
        </w:rPr>
        <w:t>Legislation is now before Congress (H.R. 5450 and S. 2668) which may make this irrelevant, by removing cell phones from the list of taxable benefits (the source of the problem). H.R. 5450 has been referred to the House Ways and Means Committee. S. 2668 has been referred to the Senate Committee on Finance.</w:t>
      </w:r>
    </w:p>
    <w:p w:rsidR="00B86E9E" w:rsidRPr="00210E06" w:rsidRDefault="00B86E9E" w:rsidP="00210E06">
      <w:pPr>
        <w:pStyle w:val="NormalWeb"/>
        <w:ind w:left="720"/>
        <w:rPr>
          <w:color w:val="000000"/>
        </w:rPr>
      </w:pPr>
      <w:r w:rsidRPr="00210E06">
        <w:rPr>
          <w:color w:val="000000"/>
        </w:rPr>
        <w:t>Please remind employees who carry CSU-provided cell phones not to use them for commercial transactions. Personal use as allowed by the campus is one thing; commercial use of state equipment is quite another. One state employee recently included his state-issued cell phone number in a classified ad for something he was selling, and was reprimanded for misuse of state equipment.</w:t>
      </w:r>
    </w:p>
    <w:p w:rsidR="00B86E9E" w:rsidRPr="00210E06" w:rsidRDefault="00B86E9E" w:rsidP="00210E06">
      <w:pPr>
        <w:pStyle w:val="Heading4"/>
        <w:ind w:left="720"/>
        <w:rPr>
          <w:color w:val="000000"/>
          <w:sz w:val="24"/>
          <w:szCs w:val="24"/>
        </w:rPr>
      </w:pPr>
      <w:r w:rsidRPr="00210E06">
        <w:rPr>
          <w:color w:val="000000"/>
          <w:sz w:val="24"/>
          <w:szCs w:val="24"/>
        </w:rPr>
        <w:t>Exempt, Workload, and On-Call Issues</w:t>
      </w:r>
    </w:p>
    <w:p w:rsidR="00B86E9E" w:rsidRPr="00210E06" w:rsidRDefault="00B86E9E" w:rsidP="00210E06">
      <w:pPr>
        <w:pStyle w:val="NormalWeb"/>
        <w:ind w:left="720"/>
        <w:rPr>
          <w:color w:val="000000"/>
        </w:rPr>
      </w:pPr>
      <w:r w:rsidRPr="00210E06">
        <w:rPr>
          <w:color w:val="000000"/>
        </w:rPr>
        <w:t>The Representation Committee discussed hiring outside legal expertise to give us some clear, consistent answers we can act on regarding exempt status. We need specific examples of exempt issues from all chapters. There is no need to be quiet about collecting this data.</w:t>
      </w:r>
    </w:p>
    <w:p w:rsidR="00B86E9E" w:rsidRPr="00210E06" w:rsidRDefault="00B86E9E" w:rsidP="00210E06">
      <w:pPr>
        <w:pStyle w:val="NormalWeb"/>
        <w:ind w:left="720"/>
        <w:rPr>
          <w:color w:val="000000"/>
        </w:rPr>
      </w:pPr>
      <w:r w:rsidRPr="00210E06">
        <w:rPr>
          <w:color w:val="000000"/>
        </w:rPr>
        <w:t>As a reminder, call-back is by an administrator only. Employees who get call-backs in any form need to keep a log. If they're having trouble receiving and using informal CTO (adjusted time in their schedule), talk to a rep.</w:t>
      </w:r>
    </w:p>
    <w:p w:rsidR="00B86E9E" w:rsidRPr="00210E06" w:rsidRDefault="00B86E9E" w:rsidP="00210E06">
      <w:pPr>
        <w:pStyle w:val="Heading4"/>
        <w:ind w:left="720"/>
        <w:rPr>
          <w:color w:val="000000"/>
          <w:sz w:val="24"/>
          <w:szCs w:val="24"/>
        </w:rPr>
      </w:pPr>
      <w:r w:rsidRPr="00210E06">
        <w:rPr>
          <w:color w:val="000000"/>
          <w:sz w:val="24"/>
          <w:szCs w:val="24"/>
        </w:rPr>
        <w:t>Outsourcing</w:t>
      </w:r>
    </w:p>
    <w:p w:rsidR="00B86E9E" w:rsidRPr="00210E06" w:rsidRDefault="00B86E9E" w:rsidP="00210E06">
      <w:pPr>
        <w:pStyle w:val="NormalWeb"/>
        <w:ind w:left="720"/>
        <w:rPr>
          <w:color w:val="000000"/>
        </w:rPr>
      </w:pPr>
      <w:r w:rsidRPr="00210E06">
        <w:rPr>
          <w:color w:val="000000"/>
        </w:rPr>
        <w:t>Several campuses have outsourced student email, or are in the process of doing so. Northridge is currently outsourcing identity management. CSUEU will be doing an information request to the Chancellor’s Office about outsourcing, and chapter Labor Relations Representatives should be checking all external campus contracts as discussed last fall.</w:t>
      </w:r>
    </w:p>
    <w:p w:rsidR="00B86E9E" w:rsidRPr="00210E06" w:rsidRDefault="00B86E9E" w:rsidP="00210E06">
      <w:pPr>
        <w:pStyle w:val="NormalWeb"/>
        <w:ind w:left="720"/>
        <w:rPr>
          <w:color w:val="000000"/>
        </w:rPr>
      </w:pPr>
      <w:r w:rsidRPr="00210E06">
        <w:rPr>
          <w:color w:val="000000"/>
        </w:rPr>
        <w:t xml:space="preserve">As an aside, I recommend you </w:t>
      </w:r>
      <w:r w:rsidRPr="00210E06">
        <w:rPr>
          <w:rStyle w:val="Emphasis"/>
          <w:color w:val="000000"/>
        </w:rPr>
        <w:t>not</w:t>
      </w:r>
      <w:r w:rsidRPr="00210E06">
        <w:rPr>
          <w:color w:val="000000"/>
        </w:rPr>
        <w:t xml:space="preserve"> install the Google toolbar on a state machine. One of its features is arguably spyware which is on by default, and could compromise CSU data.</w:t>
      </w:r>
    </w:p>
    <w:p w:rsidR="00B86E9E" w:rsidRPr="00210E06" w:rsidRDefault="00B86E9E" w:rsidP="00210E06">
      <w:pPr>
        <w:pStyle w:val="NormalWeb"/>
        <w:ind w:left="720"/>
        <w:rPr>
          <w:color w:val="000000"/>
        </w:rPr>
      </w:pPr>
      <w:r w:rsidRPr="00210E06">
        <w:rPr>
          <w:color w:val="000000"/>
        </w:rPr>
        <w:t>By popular demand of the BUC 9 attendees, we're posting information on disabling the "awesome bar" in Firefox 3.</w:t>
      </w:r>
    </w:p>
    <w:p w:rsidR="00B86E9E" w:rsidRPr="00210E06" w:rsidRDefault="00B86E9E" w:rsidP="00210E06">
      <w:pPr>
        <w:pStyle w:val="Heading4"/>
        <w:ind w:left="720"/>
        <w:rPr>
          <w:color w:val="000000"/>
          <w:sz w:val="24"/>
          <w:szCs w:val="24"/>
        </w:rPr>
      </w:pPr>
      <w:r w:rsidRPr="00210E06">
        <w:rPr>
          <w:color w:val="000000"/>
          <w:sz w:val="24"/>
          <w:szCs w:val="24"/>
        </w:rPr>
        <w:t>Information distribution</w:t>
      </w:r>
    </w:p>
    <w:p w:rsidR="00B86E9E" w:rsidRPr="00210E06" w:rsidRDefault="00B86E9E" w:rsidP="00210E06">
      <w:pPr>
        <w:pStyle w:val="NormalWeb"/>
        <w:ind w:left="720"/>
        <w:rPr>
          <w:color w:val="000000"/>
        </w:rPr>
      </w:pPr>
      <w:r w:rsidRPr="00210E06">
        <w:rPr>
          <w:color w:val="000000"/>
        </w:rPr>
        <w:t xml:space="preserve">Unit 9 News is now at </w:t>
      </w:r>
      <w:hyperlink r:id="rId18" w:history="1">
        <w:r w:rsidRPr="00210E06">
          <w:rPr>
            <w:rStyle w:val="Hyperlink"/>
          </w:rPr>
          <w:t>www.unit9news.org</w:t>
        </w:r>
      </w:hyperlink>
      <w:r w:rsidRPr="00210E06">
        <w:rPr>
          <w:color w:val="000000"/>
        </w:rPr>
        <w:t>. The old URL that you've been using will continue to work; there will be no broken links.</w:t>
      </w:r>
    </w:p>
    <w:p w:rsidR="00B86E9E" w:rsidRPr="00210E06" w:rsidRDefault="00B86E9E" w:rsidP="00210E06">
      <w:pPr>
        <w:pStyle w:val="NormalWeb"/>
        <w:ind w:left="720"/>
        <w:rPr>
          <w:color w:val="000000"/>
        </w:rPr>
      </w:pPr>
      <w:r w:rsidRPr="00210E06">
        <w:rPr>
          <w:color w:val="000000"/>
        </w:rPr>
        <w:t>Unit 9 News is how I get information out to the chapters. It's self-serve union information, with a regular web site, RSS feed, and email subscriptions. Read it on your own schedule, and no one imagines you'll read every detail of every story – but I do expect that Unit 9 Reps and anyone interested in Unit 9 has seen the headline and read it if you're interested.</w:t>
      </w:r>
    </w:p>
    <w:p w:rsidR="00B86E9E" w:rsidRPr="00210E06" w:rsidRDefault="00B86E9E" w:rsidP="00210E06">
      <w:pPr>
        <w:pStyle w:val="NormalWeb"/>
        <w:ind w:left="720"/>
        <w:rPr>
          <w:color w:val="000000"/>
        </w:rPr>
      </w:pPr>
      <w:r w:rsidRPr="00210E06">
        <w:rPr>
          <w:color w:val="000000"/>
        </w:rPr>
        <w:t>If you have a chapter mailing list or newsletter, I'd appreciate a note about Unit 9 News, so your members know it's available to them.</w:t>
      </w:r>
    </w:p>
    <w:p w:rsidR="00B86E9E" w:rsidRPr="00210E06" w:rsidRDefault="00B86E9E" w:rsidP="00210E06">
      <w:pPr>
        <w:pStyle w:val="Heading4"/>
        <w:ind w:left="720"/>
        <w:rPr>
          <w:color w:val="000000"/>
          <w:sz w:val="24"/>
          <w:szCs w:val="24"/>
        </w:rPr>
      </w:pPr>
      <w:r w:rsidRPr="00210E06">
        <w:rPr>
          <w:color w:val="000000"/>
          <w:sz w:val="24"/>
          <w:szCs w:val="24"/>
        </w:rPr>
        <w:t>Classification Misuse</w:t>
      </w:r>
    </w:p>
    <w:p w:rsidR="00B86E9E" w:rsidRPr="00210E06" w:rsidRDefault="00B86E9E" w:rsidP="00210E06">
      <w:pPr>
        <w:pStyle w:val="NormalWeb"/>
        <w:ind w:left="720"/>
        <w:rPr>
          <w:color w:val="000000"/>
        </w:rPr>
      </w:pPr>
      <w:r w:rsidRPr="00210E06">
        <w:rPr>
          <w:color w:val="000000"/>
        </w:rPr>
        <w:t>The Associate, Academic, and Institutional Studies (AAIS) classification is being misused; we don't know how widely. Teven Laxer ran across a case of an X-Ray Technician classified as an AAIS. That's a clear abuse of the classification standard. Coincidentally, the AAIS classification is exempt, while X-Ray Technician is not.</w:t>
      </w:r>
    </w:p>
    <w:p w:rsidR="00B86E9E" w:rsidRPr="00210E06" w:rsidRDefault="00B86E9E" w:rsidP="00210E06">
      <w:pPr>
        <w:pStyle w:val="NormalWeb"/>
        <w:ind w:left="720"/>
        <w:rPr>
          <w:color w:val="000000"/>
        </w:rPr>
      </w:pPr>
      <w:r w:rsidRPr="00210E06">
        <w:rPr>
          <w:color w:val="000000"/>
        </w:rPr>
        <w:t>Please check:</w:t>
      </w:r>
    </w:p>
    <w:p w:rsidR="00B86E9E" w:rsidRPr="00210E06" w:rsidRDefault="00B86E9E" w:rsidP="007A1CE3">
      <w:pPr>
        <w:widowControl/>
        <w:numPr>
          <w:ilvl w:val="0"/>
          <w:numId w:val="8"/>
        </w:numPr>
        <w:tabs>
          <w:tab w:val="clear" w:pos="720"/>
          <w:tab w:val="left" w:pos="1080"/>
        </w:tabs>
        <w:autoSpaceDE/>
        <w:autoSpaceDN/>
        <w:adjustRightInd/>
        <w:spacing w:before="100" w:beforeAutospacing="1" w:after="100" w:afterAutospacing="1"/>
        <w:ind w:left="1080"/>
        <w:rPr>
          <w:color w:val="000000"/>
        </w:rPr>
      </w:pPr>
      <w:r w:rsidRPr="00210E06">
        <w:rPr>
          <w:color w:val="000000"/>
        </w:rPr>
        <w:t xml:space="preserve">Whether you have any employees classified as AAIS on your campus </w:t>
      </w:r>
    </w:p>
    <w:p w:rsidR="00B86E9E" w:rsidRPr="00210E06" w:rsidRDefault="00B86E9E" w:rsidP="007A1CE3">
      <w:pPr>
        <w:widowControl/>
        <w:numPr>
          <w:ilvl w:val="0"/>
          <w:numId w:val="8"/>
        </w:numPr>
        <w:tabs>
          <w:tab w:val="clear" w:pos="720"/>
          <w:tab w:val="left" w:pos="1080"/>
        </w:tabs>
        <w:autoSpaceDE/>
        <w:autoSpaceDN/>
        <w:adjustRightInd/>
        <w:spacing w:before="100" w:beforeAutospacing="1" w:after="100" w:afterAutospacing="1"/>
        <w:ind w:left="1080"/>
        <w:rPr>
          <w:color w:val="000000"/>
        </w:rPr>
      </w:pPr>
      <w:r w:rsidRPr="00210E06">
        <w:rPr>
          <w:color w:val="000000"/>
        </w:rPr>
        <w:t>What jobs they actually are doing</w:t>
      </w:r>
    </w:p>
    <w:p w:rsidR="00B86E9E" w:rsidRPr="00210E06" w:rsidRDefault="00B86E9E" w:rsidP="00210E06">
      <w:pPr>
        <w:pStyle w:val="NormalWeb"/>
        <w:ind w:left="720"/>
        <w:rPr>
          <w:color w:val="000000"/>
        </w:rPr>
      </w:pPr>
      <w:r w:rsidRPr="00210E06">
        <w:rPr>
          <w:color w:val="000000"/>
        </w:rPr>
        <w:t>Please report anything questionable.</w:t>
      </w:r>
    </w:p>
    <w:p w:rsidR="00B86E9E" w:rsidRPr="00210E06" w:rsidRDefault="00B86E9E" w:rsidP="00210E06">
      <w:pPr>
        <w:pStyle w:val="Heading4"/>
        <w:ind w:left="720"/>
        <w:rPr>
          <w:color w:val="000000"/>
          <w:sz w:val="24"/>
          <w:szCs w:val="24"/>
        </w:rPr>
      </w:pPr>
      <w:r w:rsidRPr="00210E06">
        <w:rPr>
          <w:color w:val="000000"/>
          <w:sz w:val="24"/>
          <w:szCs w:val="24"/>
        </w:rPr>
        <w:t>Environmental Health and Safety Officer Classification</w:t>
      </w:r>
    </w:p>
    <w:p w:rsidR="00B86E9E" w:rsidRPr="00210E06" w:rsidRDefault="00B86E9E" w:rsidP="00210E06">
      <w:pPr>
        <w:pStyle w:val="NormalWeb"/>
        <w:ind w:left="720"/>
        <w:rPr>
          <w:color w:val="000000"/>
        </w:rPr>
      </w:pPr>
      <w:r w:rsidRPr="00210E06">
        <w:rPr>
          <w:color w:val="000000"/>
        </w:rPr>
        <w:t>We've formally requested that CSU study the creation of an Environmental Health and Safety Officer classification. Employees performing EH&amp;S duties are in a variety of classifications right now, and need an appropriate classification.</w:t>
      </w:r>
    </w:p>
    <w:p w:rsidR="00B86E9E" w:rsidRPr="00210E06" w:rsidRDefault="00B86E9E" w:rsidP="00210E06">
      <w:pPr>
        <w:pStyle w:val="Heading4"/>
        <w:ind w:left="720"/>
        <w:rPr>
          <w:color w:val="000000"/>
          <w:sz w:val="24"/>
          <w:szCs w:val="24"/>
        </w:rPr>
      </w:pPr>
      <w:r w:rsidRPr="00210E06">
        <w:rPr>
          <w:color w:val="000000"/>
          <w:sz w:val="24"/>
          <w:szCs w:val="24"/>
        </w:rPr>
        <w:t>Legislation Information Items</w:t>
      </w:r>
    </w:p>
    <w:p w:rsidR="00B86E9E" w:rsidRPr="00210E06" w:rsidRDefault="00B86E9E" w:rsidP="00210E06">
      <w:pPr>
        <w:pStyle w:val="NormalWeb"/>
        <w:ind w:left="720"/>
        <w:rPr>
          <w:color w:val="000000"/>
        </w:rPr>
      </w:pPr>
      <w:r w:rsidRPr="00210E06">
        <w:rPr>
          <w:color w:val="000000"/>
        </w:rPr>
        <w:t>Thanks to Vicky McLeod, the Legislative Committee, and Sherrie Golden for assisting Unit 9 with investigating the following proposed legislation:</w:t>
      </w:r>
    </w:p>
    <w:p w:rsidR="00B86E9E" w:rsidRPr="00210E06" w:rsidRDefault="00B86E9E" w:rsidP="00210E06">
      <w:pPr>
        <w:pStyle w:val="NormalWeb"/>
        <w:ind w:left="720"/>
        <w:rPr>
          <w:color w:val="000000"/>
        </w:rPr>
      </w:pPr>
      <w:r w:rsidRPr="00210E06">
        <w:rPr>
          <w:rStyle w:val="Strong"/>
          <w:color w:val="000000"/>
        </w:rPr>
        <w:t>SB 1696 (Yee) - Disclosure</w:t>
      </w:r>
      <w:r w:rsidRPr="00210E06">
        <w:rPr>
          <w:color w:val="000000"/>
        </w:rPr>
        <w:br/>
        <w:t>This is now before the Assembly. Basically, it would keep state agencies from evading disclosure laws by writing a secrecy clause into a contract with an outside firm. It amends the Government Code, and covers state agencies and the University of California. It's not clear that the CSU is covered, though that's certainly the author's intent. We're working with the author's office to ensure the CSU is covered by this.</w:t>
      </w:r>
    </w:p>
    <w:p w:rsidR="00B86E9E" w:rsidRPr="00210E06" w:rsidRDefault="00B86E9E" w:rsidP="00210E06">
      <w:pPr>
        <w:pStyle w:val="NormalWeb"/>
        <w:ind w:left="720"/>
        <w:rPr>
          <w:color w:val="000000"/>
        </w:rPr>
      </w:pPr>
      <w:r w:rsidRPr="00210E06">
        <w:rPr>
          <w:rStyle w:val="Strong"/>
          <w:color w:val="000000"/>
        </w:rPr>
        <w:t>AB 2603 (Eng) - Reporting of Contracting Out</w:t>
      </w:r>
      <w:r w:rsidRPr="00210E06">
        <w:rPr>
          <w:color w:val="000000"/>
        </w:rPr>
        <w:br/>
        <w:t>This applies to state agencies. CSU is not currently included, and we should be. It's currently in the Senate Committee on Governmental Organization and has been read 2 times, with the next hearing June 24 (Tuesday). Local 1000 is supporting this, and Teven distributed some good literature from them about the costs of contracting out and the need for this legislation.</w:t>
      </w:r>
    </w:p>
    <w:p w:rsidR="00B86E9E" w:rsidRDefault="00B86E9E" w:rsidP="00B87E91">
      <w:pPr>
        <w:widowControl/>
        <w:tabs>
          <w:tab w:val="left" w:pos="0"/>
        </w:tabs>
        <w:rPr>
          <w:color w:val="000000"/>
        </w:rPr>
      </w:pPr>
    </w:p>
    <w:p w:rsidR="00B86E9E" w:rsidRPr="00BC1ED3" w:rsidRDefault="00B86E9E" w:rsidP="00B87E91">
      <w:pPr>
        <w:widowControl/>
        <w:tabs>
          <w:tab w:val="left" w:pos="0"/>
        </w:tabs>
        <w:rPr>
          <w:color w:val="000000"/>
        </w:rPr>
      </w:pPr>
    </w:p>
    <w:p w:rsidR="00B86E9E" w:rsidRPr="00BC1ED3" w:rsidRDefault="00B86E9E" w:rsidP="00B87E91">
      <w:pPr>
        <w:tabs>
          <w:tab w:val="left" w:pos="-1440"/>
          <w:tab w:val="left" w:pos="720"/>
          <w:tab w:val="left" w:pos="2160"/>
          <w:tab w:val="left" w:pos="2880"/>
          <w:tab w:val="left" w:pos="4320"/>
          <w:tab w:val="left" w:pos="5760"/>
        </w:tabs>
        <w:ind w:left="5760" w:hanging="5040"/>
      </w:pPr>
      <w:r w:rsidRPr="00BC1ED3">
        <w:rPr>
          <w:b/>
          <w:bCs/>
        </w:rPr>
        <w:t>CSUBOD 24/03/08</w:t>
      </w:r>
      <w:r w:rsidRPr="00BC1ED3">
        <w:rPr>
          <w:b/>
          <w:bCs/>
        </w:rPr>
        <w:tab/>
      </w:r>
      <w:r w:rsidRPr="00BC1ED3">
        <w:rPr>
          <w:b/>
          <w:bCs/>
        </w:rPr>
        <w:tab/>
        <w:t>MOTION:</w:t>
      </w:r>
      <w:r w:rsidRPr="00BC1ED3">
        <w:tab/>
        <w:t xml:space="preserve">Grant second by Martin - that the CSUEU BOD accept the BUC reports </w:t>
      </w:r>
      <w:r>
        <w:t>i</w:t>
      </w:r>
      <w:r w:rsidRPr="00BC1ED3">
        <w:t>n toto.</w:t>
      </w:r>
    </w:p>
    <w:p w:rsidR="00B86E9E" w:rsidRPr="00BC1ED3" w:rsidRDefault="00B86E9E" w:rsidP="00B87E91">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Pr="00BC1ED3" w:rsidRDefault="00B86E9E" w:rsidP="00B87E91">
      <w:pPr>
        <w:widowControl/>
        <w:tabs>
          <w:tab w:val="left" w:pos="0"/>
        </w:tabs>
        <w:rPr>
          <w:color w:val="000000"/>
        </w:rPr>
      </w:pPr>
      <w:r>
        <w:rPr>
          <w:color w:val="000000"/>
        </w:rPr>
        <w:br w:type="page"/>
      </w:r>
    </w:p>
    <w:p w:rsidR="00B86E9E" w:rsidRPr="00BC1ED3" w:rsidRDefault="00B86E9E" w:rsidP="00B87E91">
      <w:pPr>
        <w:widowControl/>
        <w:tabs>
          <w:tab w:val="left" w:pos="0"/>
        </w:tabs>
        <w:rPr>
          <w:color w:val="000000"/>
        </w:rPr>
      </w:pPr>
    </w:p>
    <w:p w:rsidR="00B86E9E" w:rsidRPr="00BC1ED3" w:rsidRDefault="00B86E9E" w:rsidP="00555769">
      <w:pPr>
        <w:widowControl/>
        <w:autoSpaceDE/>
        <w:autoSpaceDN/>
        <w:adjustRightInd/>
        <w:rPr>
          <w:b/>
          <w:bCs/>
          <w:u w:val="single"/>
        </w:rPr>
      </w:pPr>
      <w:r w:rsidRPr="00BC1ED3">
        <w:rPr>
          <w:b/>
          <w:bCs/>
          <w:u w:val="single"/>
        </w:rPr>
        <w:t>ODDS AND ENDS:</w:t>
      </w:r>
    </w:p>
    <w:p w:rsidR="00B86E9E" w:rsidRPr="00BC1ED3" w:rsidRDefault="00B86E9E" w:rsidP="00555769">
      <w:pPr>
        <w:widowControl/>
        <w:autoSpaceDE/>
        <w:autoSpaceDN/>
        <w:adjustRightInd/>
      </w:pPr>
    </w:p>
    <w:p w:rsidR="00B86E9E" w:rsidRPr="00BC1ED3" w:rsidRDefault="00B86E9E" w:rsidP="00555769">
      <w:pPr>
        <w:widowControl/>
        <w:autoSpaceDE/>
        <w:autoSpaceDN/>
        <w:adjustRightInd/>
      </w:pPr>
      <w:r w:rsidRPr="00BC1ED3">
        <w:t>CSEA women’s conference is the last day in April so save the date and keep this in mind when thinking of your chapter budget.</w:t>
      </w:r>
    </w:p>
    <w:p w:rsidR="00B86E9E" w:rsidRPr="00BC1ED3" w:rsidRDefault="00B86E9E" w:rsidP="00555769">
      <w:pPr>
        <w:widowControl/>
        <w:autoSpaceDE/>
        <w:autoSpaceDN/>
        <w:adjustRightInd/>
      </w:pPr>
    </w:p>
    <w:p w:rsidR="00B86E9E" w:rsidRDefault="00B86E9E" w:rsidP="00100FE4">
      <w:pPr>
        <w:tabs>
          <w:tab w:val="left" w:pos="-1440"/>
          <w:tab w:val="left" w:pos="720"/>
          <w:tab w:val="left" w:pos="2160"/>
          <w:tab w:val="left" w:pos="2880"/>
          <w:tab w:val="left" w:pos="4320"/>
          <w:tab w:val="left" w:pos="5760"/>
        </w:tabs>
        <w:ind w:left="5760" w:hanging="5040"/>
      </w:pPr>
      <w:r w:rsidRPr="00BC1ED3">
        <w:rPr>
          <w:b/>
          <w:bCs/>
        </w:rPr>
        <w:t>CSUBOD 25/03/08</w:t>
      </w:r>
      <w:r w:rsidRPr="00BC1ED3">
        <w:rPr>
          <w:b/>
          <w:bCs/>
        </w:rPr>
        <w:tab/>
      </w:r>
      <w:r w:rsidRPr="00BC1ED3">
        <w:rPr>
          <w:b/>
          <w:bCs/>
        </w:rPr>
        <w:tab/>
        <w:t>MOTION:</w:t>
      </w:r>
      <w:r w:rsidRPr="00BC1ED3">
        <w:tab/>
      </w:r>
      <w:r>
        <w:t>Grant</w:t>
      </w:r>
      <w:r w:rsidRPr="00BC1ED3">
        <w:t xml:space="preserve"> second by </w:t>
      </w:r>
      <w:r>
        <w:t>Saner</w:t>
      </w:r>
      <w:r w:rsidRPr="00BC1ED3">
        <w:t xml:space="preserve"> </w:t>
      </w:r>
      <w:r>
        <w:t>to adjourn the meeting.</w:t>
      </w:r>
    </w:p>
    <w:p w:rsidR="00B86E9E" w:rsidRPr="00BC1ED3" w:rsidRDefault="00B86E9E" w:rsidP="00100FE4">
      <w:pPr>
        <w:tabs>
          <w:tab w:val="left" w:pos="-1440"/>
          <w:tab w:val="left" w:pos="720"/>
          <w:tab w:val="left" w:pos="2160"/>
          <w:tab w:val="left" w:pos="2880"/>
          <w:tab w:val="left" w:pos="4320"/>
          <w:tab w:val="left" w:pos="5760"/>
        </w:tabs>
        <w:ind w:left="5760" w:hanging="5040"/>
      </w:pPr>
    </w:p>
    <w:p w:rsidR="00B86E9E" w:rsidRPr="00BC1ED3" w:rsidRDefault="00B86E9E" w:rsidP="00100FE4">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B86E9E" w:rsidRDefault="00B86E9E" w:rsidP="00555769">
      <w:pPr>
        <w:widowControl/>
        <w:autoSpaceDE/>
        <w:autoSpaceDN/>
        <w:adjustRightInd/>
      </w:pPr>
    </w:p>
    <w:p w:rsidR="00B86E9E" w:rsidRPr="00BC1ED3" w:rsidRDefault="00B86E9E" w:rsidP="00555769">
      <w:pPr>
        <w:widowControl/>
        <w:autoSpaceDE/>
        <w:autoSpaceDN/>
        <w:adjustRightInd/>
      </w:pPr>
    </w:p>
    <w:p w:rsidR="00B86E9E" w:rsidRPr="00BC1ED3" w:rsidRDefault="00B86E9E" w:rsidP="00851820">
      <w:pPr>
        <w:widowControl/>
        <w:tabs>
          <w:tab w:val="left" w:pos="0"/>
        </w:tabs>
        <w:jc w:val="center"/>
        <w:rPr>
          <w:color w:val="000000"/>
        </w:rPr>
      </w:pPr>
      <w:r w:rsidRPr="00BC1ED3">
        <w:rPr>
          <w:color w:val="000000"/>
        </w:rPr>
        <w:t>Meeting was adjourned at 12:42 p.m. on Sunday – June 22, 2008</w:t>
      </w:r>
    </w:p>
    <w:p w:rsidR="00B86E9E" w:rsidRPr="00BC1ED3" w:rsidRDefault="00B86E9E" w:rsidP="00851820">
      <w:pPr>
        <w:widowControl/>
        <w:tabs>
          <w:tab w:val="left" w:pos="0"/>
        </w:tabs>
        <w:jc w:val="center"/>
        <w:rPr>
          <w:color w:val="000000"/>
        </w:rPr>
      </w:pPr>
    </w:p>
    <w:p w:rsidR="00B86E9E" w:rsidRDefault="00B86E9E" w:rsidP="00851820">
      <w:pPr>
        <w:widowControl/>
        <w:tabs>
          <w:tab w:val="left" w:pos="0"/>
        </w:tabs>
        <w:jc w:val="center"/>
        <w:rPr>
          <w:color w:val="000000"/>
        </w:rPr>
      </w:pPr>
    </w:p>
    <w:p w:rsidR="00B86E9E" w:rsidRDefault="00B86E9E" w:rsidP="00851820">
      <w:pPr>
        <w:widowControl/>
        <w:tabs>
          <w:tab w:val="left" w:pos="0"/>
        </w:tabs>
        <w:jc w:val="center"/>
        <w:rPr>
          <w:color w:val="000000"/>
        </w:rPr>
      </w:pPr>
    </w:p>
    <w:p w:rsidR="00B86E9E" w:rsidRDefault="00B86E9E" w:rsidP="00851820">
      <w:pPr>
        <w:widowControl/>
        <w:tabs>
          <w:tab w:val="left" w:pos="0"/>
        </w:tabs>
        <w:jc w:val="center"/>
        <w:rPr>
          <w:color w:val="000000"/>
        </w:rPr>
      </w:pPr>
    </w:p>
    <w:p w:rsidR="00B86E9E" w:rsidRPr="00B521A3" w:rsidRDefault="00B86E9E" w:rsidP="00B521A3">
      <w:pPr>
        <w:widowControl/>
        <w:tabs>
          <w:tab w:val="left" w:pos="0"/>
        </w:tabs>
        <w:rPr>
          <w:color w:val="000000"/>
          <w:sz w:val="12"/>
          <w:szCs w:val="12"/>
        </w:rPr>
      </w:pPr>
      <w:r w:rsidRPr="0049666F">
        <w:rPr>
          <w:color w:val="000000"/>
          <w:sz w:val="12"/>
          <w:szCs w:val="12"/>
        </w:rPr>
        <w:fldChar w:fldCharType="begin"/>
      </w:r>
      <w:r w:rsidRPr="0049666F">
        <w:rPr>
          <w:color w:val="000000"/>
          <w:sz w:val="12"/>
          <w:szCs w:val="12"/>
        </w:rPr>
        <w:instrText xml:space="preserve"> FILENAME \p </w:instrText>
      </w:r>
      <w:r w:rsidRPr="0049666F">
        <w:rPr>
          <w:color w:val="000000"/>
          <w:sz w:val="12"/>
          <w:szCs w:val="12"/>
        </w:rPr>
        <w:fldChar w:fldCharType="separate"/>
      </w:r>
      <w:r>
        <w:rPr>
          <w:noProof/>
          <w:color w:val="000000"/>
          <w:sz w:val="12"/>
          <w:szCs w:val="12"/>
        </w:rPr>
        <w:t>S:\CSUEU\CSU Meetings\Meeting Minutes\2008\6-21-22-08 CSUEU BOD CPRB.docx</w:t>
      </w:r>
      <w:r w:rsidRPr="0049666F">
        <w:rPr>
          <w:color w:val="000000"/>
          <w:sz w:val="12"/>
          <w:szCs w:val="12"/>
        </w:rPr>
        <w:fldChar w:fldCharType="end"/>
      </w:r>
    </w:p>
    <w:sectPr w:rsidR="00B86E9E" w:rsidRPr="00B521A3" w:rsidSect="00A72FEC">
      <w:footerReference w:type="default" r:id="rId19"/>
      <w:type w:val="continuous"/>
      <w:pgSz w:w="12240" w:h="15840"/>
      <w:pgMar w:top="900" w:right="990" w:bottom="540" w:left="1080" w:header="1440" w:footer="2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E9E" w:rsidRDefault="00B86E9E">
      <w:r>
        <w:separator/>
      </w:r>
    </w:p>
  </w:endnote>
  <w:endnote w:type="continuationSeparator" w:id="1">
    <w:p w:rsidR="00B86E9E" w:rsidRDefault="00B86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ZapfDingbats">
    <w:panose1 w:val="00000000000000000000"/>
    <w:charset w:val="02"/>
    <w:family w:val="decorative"/>
    <w:notTrueType/>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9E" w:rsidRDefault="00B86E9E" w:rsidP="00851820">
    <w:pPr>
      <w:pStyle w:val="Footer"/>
      <w:jc w:val="center"/>
      <w:rPr>
        <w:i/>
        <w:iCs/>
        <w:sz w:val="18"/>
        <w:szCs w:val="18"/>
      </w:rPr>
    </w:pPr>
  </w:p>
  <w:p w:rsidR="00B86E9E" w:rsidRDefault="00B86E9E" w:rsidP="007038D6">
    <w:pPr>
      <w:jc w:val="center"/>
      <w:rPr>
        <w:i/>
        <w:iCs/>
        <w:sz w:val="18"/>
        <w:szCs w:val="18"/>
      </w:rPr>
    </w:pPr>
    <w:r>
      <w:rPr>
        <w:i/>
        <w:iCs/>
        <w:sz w:val="18"/>
        <w:szCs w:val="18"/>
      </w:rPr>
      <w:t>CSUEU Board Meeting Minutes – June 21-22, 2008</w:t>
    </w:r>
  </w:p>
  <w:p w:rsidR="00B86E9E" w:rsidRPr="00851820" w:rsidRDefault="00B86E9E" w:rsidP="00851820">
    <w:pPr>
      <w:pStyle w:val="Footer"/>
      <w:jc w:val="center"/>
      <w:rPr>
        <w:i/>
        <w:iCs/>
        <w:sz w:val="18"/>
        <w:szCs w:val="18"/>
      </w:rPr>
    </w:pPr>
    <w:r w:rsidRPr="00851820">
      <w:rPr>
        <w:rStyle w:val="PageNumber"/>
        <w:i/>
        <w:iCs/>
        <w:sz w:val="18"/>
        <w:szCs w:val="18"/>
      </w:rPr>
      <w:fldChar w:fldCharType="begin"/>
    </w:r>
    <w:r w:rsidRPr="00851820">
      <w:rPr>
        <w:rStyle w:val="PageNumber"/>
        <w:i/>
        <w:iCs/>
        <w:sz w:val="18"/>
        <w:szCs w:val="18"/>
      </w:rPr>
      <w:instrText xml:space="preserve"> PAGE </w:instrText>
    </w:r>
    <w:r w:rsidRPr="00851820">
      <w:rPr>
        <w:rStyle w:val="PageNumber"/>
        <w:i/>
        <w:iCs/>
        <w:sz w:val="18"/>
        <w:szCs w:val="18"/>
      </w:rPr>
      <w:fldChar w:fldCharType="separate"/>
    </w:r>
    <w:r>
      <w:rPr>
        <w:rStyle w:val="PageNumber"/>
        <w:i/>
        <w:iCs/>
        <w:noProof/>
        <w:sz w:val="18"/>
        <w:szCs w:val="18"/>
      </w:rPr>
      <w:t>1</w:t>
    </w:r>
    <w:r w:rsidRPr="00851820">
      <w:rPr>
        <w:rStyle w:val="PageNumber"/>
        <w:i/>
        <w:iCs/>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9E" w:rsidRDefault="00B86E9E">
    <w:pPr>
      <w:jc w:val="center"/>
      <w:rPr>
        <w:i/>
        <w:iCs/>
        <w:sz w:val="18"/>
        <w:szCs w:val="18"/>
      </w:rPr>
    </w:pPr>
  </w:p>
  <w:p w:rsidR="00B86E9E" w:rsidRDefault="00B86E9E">
    <w:pPr>
      <w:spacing w:line="19" w:lineRule="exact"/>
      <w:jc w:val="center"/>
      <w:rPr>
        <w:i/>
        <w:iCs/>
        <w:sz w:val="18"/>
        <w:szCs w:val="18"/>
      </w:rPr>
    </w:pPr>
    <w:r>
      <w:rPr>
        <w:noProof/>
      </w:rPr>
      <w:pict>
        <v:rect id="_x0000_s2049" style="position:absolute;left:0;text-align:left;margin-left:1in;margin-top:0;width:468pt;height:.95pt;z-index:-251656192;mso-position-horizontal-relative:page" o:allowincell="f" fillcolor="black" stroked="f" strokeweight="0">
          <v:fill color2="black"/>
          <w10:wrap anchorx="page"/>
          <w10:anchorlock/>
        </v:rect>
      </w:pict>
    </w:r>
  </w:p>
  <w:p w:rsidR="00B86E9E" w:rsidRDefault="00B86E9E" w:rsidP="00D024BD">
    <w:pPr>
      <w:jc w:val="center"/>
      <w:rPr>
        <w:i/>
        <w:iCs/>
        <w:sz w:val="18"/>
        <w:szCs w:val="18"/>
      </w:rPr>
    </w:pPr>
    <w:r>
      <w:rPr>
        <w:i/>
        <w:iCs/>
        <w:sz w:val="18"/>
        <w:szCs w:val="18"/>
      </w:rPr>
      <w:t>CSUEU Board Meeting Minutes – June 21-22, 2008</w:t>
    </w:r>
  </w:p>
  <w:p w:rsidR="00B86E9E" w:rsidRDefault="00B86E9E">
    <w:pPr>
      <w:jc w:val="center"/>
    </w:pP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33</w:t>
    </w:r>
    <w:r>
      <w:rPr>
        <w:i/>
        <w:iCs/>
        <w:sz w:val="18"/>
        <w:szCs w:val="18"/>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E9E" w:rsidRDefault="00B86E9E">
      <w:r>
        <w:separator/>
      </w:r>
    </w:p>
  </w:footnote>
  <w:footnote w:type="continuationSeparator" w:id="1">
    <w:p w:rsidR="00B86E9E" w:rsidRDefault="00B86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561E7C"/>
    <w:multiLevelType w:val="hybridMultilevel"/>
    <w:tmpl w:val="7EDC20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9B45F2"/>
    <w:multiLevelType w:val="hybridMultilevel"/>
    <w:tmpl w:val="448618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3539F5"/>
    <w:multiLevelType w:val="hybridMultilevel"/>
    <w:tmpl w:val="427C0A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1E168E"/>
    <w:multiLevelType w:val="hybridMultilevel"/>
    <w:tmpl w:val="1A08E6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2101F1C"/>
    <w:multiLevelType w:val="hybridMultilevel"/>
    <w:tmpl w:val="72E09EC6"/>
    <w:lvl w:ilvl="0" w:tplc="04090001">
      <w:start w:val="1"/>
      <w:numFmt w:val="bullet"/>
      <w:lvlText w:val=""/>
      <w:lvlJc w:val="left"/>
      <w:pPr>
        <w:tabs>
          <w:tab w:val="num" w:pos="720"/>
        </w:tabs>
        <w:ind w:left="720" w:hanging="360"/>
      </w:pPr>
      <w:rPr>
        <w:rFonts w:ascii="Symbol" w:hAnsi="Symbol" w:hint="default"/>
      </w:rPr>
    </w:lvl>
    <w:lvl w:ilvl="1" w:tplc="7BFA9DEE">
      <w:numFmt w:val="bullet"/>
      <w:lvlText w:val="·"/>
      <w:legacy w:legacy="1" w:legacySpace="0" w:legacyIndent="300"/>
      <w:lvlJc w:val="left"/>
      <w:pPr>
        <w:ind w:left="1380" w:hanging="30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6BB2BEE"/>
    <w:multiLevelType w:val="multilevel"/>
    <w:tmpl w:val="00727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940791E"/>
    <w:multiLevelType w:val="hybridMultilevel"/>
    <w:tmpl w:val="98E62F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FD4C5E"/>
    <w:multiLevelType w:val="multilevel"/>
    <w:tmpl w:val="FBD49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3F47F20"/>
    <w:multiLevelType w:val="hybridMultilevel"/>
    <w:tmpl w:val="3CE22768"/>
    <w:lvl w:ilvl="0" w:tplc="72E8BC78">
      <w:start w:val="1"/>
      <w:numFmt w:val="decimal"/>
      <w:lvlText w:val="%1."/>
      <w:lvlJc w:val="left"/>
      <w:pPr>
        <w:tabs>
          <w:tab w:val="num" w:pos="1170"/>
        </w:tabs>
        <w:ind w:left="1170" w:hanging="810"/>
      </w:pPr>
      <w:rPr>
        <w:rFonts w:cs="Times New Roman" w:hint="default"/>
      </w:rPr>
    </w:lvl>
    <w:lvl w:ilvl="1" w:tplc="3D32F50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6067324"/>
    <w:multiLevelType w:val="hybridMultilevel"/>
    <w:tmpl w:val="FBD49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C30D2D"/>
    <w:multiLevelType w:val="hybridMultilevel"/>
    <w:tmpl w:val="767CF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4B7F52"/>
    <w:multiLevelType w:val="hybridMultilevel"/>
    <w:tmpl w:val="87EA8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56465F"/>
    <w:multiLevelType w:val="hybridMultilevel"/>
    <w:tmpl w:val="D1E60318"/>
    <w:lvl w:ilvl="0" w:tplc="46CC60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6B4D3CBC"/>
    <w:multiLevelType w:val="hybridMultilevel"/>
    <w:tmpl w:val="817AAD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D96280"/>
    <w:multiLevelType w:val="hybridMultilevel"/>
    <w:tmpl w:val="383E0C16"/>
    <w:lvl w:ilvl="0" w:tplc="98D25F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3CE66B7"/>
    <w:multiLevelType w:val="hybridMultilevel"/>
    <w:tmpl w:val="71982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D25C61"/>
    <w:multiLevelType w:val="hybridMultilevel"/>
    <w:tmpl w:val="82CE9C0A"/>
    <w:lvl w:ilvl="0" w:tplc="69C401E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78FB0549"/>
    <w:multiLevelType w:val="hybridMultilevel"/>
    <w:tmpl w:val="FDD68356"/>
    <w:lvl w:ilvl="0" w:tplc="7BFA9DEE">
      <w:numFmt w:val="bullet"/>
      <w:lvlText w:val="·"/>
      <w:legacy w:legacy="1" w:legacySpace="0" w:legacyIndent="300"/>
      <w:lvlJc w:val="left"/>
      <w:pPr>
        <w:ind w:left="660" w:hanging="30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92A2005"/>
    <w:multiLevelType w:val="hybridMultilevel"/>
    <w:tmpl w:val="3F60C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1"/>
  </w:num>
  <w:num w:numId="4">
    <w:abstractNumId w:val="5"/>
  </w:num>
  <w:num w:numId="5">
    <w:abstractNumId w:val="6"/>
  </w:num>
  <w:num w:numId="6">
    <w:abstractNumId w:val="18"/>
  </w:num>
  <w:num w:numId="7">
    <w:abstractNumId w:val="14"/>
  </w:num>
  <w:num w:numId="8">
    <w:abstractNumId w:val="7"/>
  </w:num>
  <w:num w:numId="9">
    <w:abstractNumId w:val="9"/>
  </w:num>
  <w:num w:numId="10">
    <w:abstractNumId w:val="19"/>
  </w:num>
  <w:num w:numId="11">
    <w:abstractNumId w:val="13"/>
  </w:num>
  <w:num w:numId="12">
    <w:abstractNumId w:val="3"/>
  </w:num>
  <w:num w:numId="13">
    <w:abstractNumId w:val="15"/>
  </w:num>
  <w:num w:numId="14">
    <w:abstractNumId w:val="8"/>
  </w:num>
  <w:num w:numId="15">
    <w:abstractNumId w:val="2"/>
  </w:num>
  <w:num w:numId="16">
    <w:abstractNumId w:val="12"/>
  </w:num>
  <w:num w:numId="17">
    <w:abstractNumId w:val="17"/>
  </w:num>
  <w:num w:numId="18">
    <w:abstractNumId w:val="4"/>
  </w:num>
  <w:num w:numId="1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6DD"/>
    <w:rsid w:val="000008DF"/>
    <w:rsid w:val="000048C5"/>
    <w:rsid w:val="000107E6"/>
    <w:rsid w:val="00013ACD"/>
    <w:rsid w:val="00015578"/>
    <w:rsid w:val="00017576"/>
    <w:rsid w:val="00026093"/>
    <w:rsid w:val="00030C7C"/>
    <w:rsid w:val="00033FE8"/>
    <w:rsid w:val="0003768F"/>
    <w:rsid w:val="00042989"/>
    <w:rsid w:val="00042E81"/>
    <w:rsid w:val="000433D8"/>
    <w:rsid w:val="00043FA8"/>
    <w:rsid w:val="00047386"/>
    <w:rsid w:val="0005237C"/>
    <w:rsid w:val="00052BA9"/>
    <w:rsid w:val="00063DCF"/>
    <w:rsid w:val="00065069"/>
    <w:rsid w:val="000663CA"/>
    <w:rsid w:val="00072AD5"/>
    <w:rsid w:val="0008022B"/>
    <w:rsid w:val="00080D79"/>
    <w:rsid w:val="00083A7E"/>
    <w:rsid w:val="00084A5A"/>
    <w:rsid w:val="00085831"/>
    <w:rsid w:val="0009117C"/>
    <w:rsid w:val="00093ED2"/>
    <w:rsid w:val="00097923"/>
    <w:rsid w:val="000A02D5"/>
    <w:rsid w:val="000A06FE"/>
    <w:rsid w:val="000A1BE1"/>
    <w:rsid w:val="000A2F0B"/>
    <w:rsid w:val="000A3D3E"/>
    <w:rsid w:val="000A6102"/>
    <w:rsid w:val="000B2E4A"/>
    <w:rsid w:val="000C0CBE"/>
    <w:rsid w:val="000C6245"/>
    <w:rsid w:val="000C70E7"/>
    <w:rsid w:val="000C764B"/>
    <w:rsid w:val="000D54B0"/>
    <w:rsid w:val="000E1DFD"/>
    <w:rsid w:val="000E21BE"/>
    <w:rsid w:val="000E30D0"/>
    <w:rsid w:val="000F3F2B"/>
    <w:rsid w:val="000F5989"/>
    <w:rsid w:val="000F76FC"/>
    <w:rsid w:val="001005D3"/>
    <w:rsid w:val="00100FE4"/>
    <w:rsid w:val="00101B76"/>
    <w:rsid w:val="001035BC"/>
    <w:rsid w:val="00114025"/>
    <w:rsid w:val="0012603D"/>
    <w:rsid w:val="00126635"/>
    <w:rsid w:val="00126F4F"/>
    <w:rsid w:val="0012777C"/>
    <w:rsid w:val="00132F9F"/>
    <w:rsid w:val="00133BBE"/>
    <w:rsid w:val="0014120E"/>
    <w:rsid w:val="001414FA"/>
    <w:rsid w:val="00141B60"/>
    <w:rsid w:val="00143D7F"/>
    <w:rsid w:val="001443CA"/>
    <w:rsid w:val="00145131"/>
    <w:rsid w:val="001477E4"/>
    <w:rsid w:val="00153600"/>
    <w:rsid w:val="001536DD"/>
    <w:rsid w:val="00163817"/>
    <w:rsid w:val="0016499E"/>
    <w:rsid w:val="001802F9"/>
    <w:rsid w:val="001819FB"/>
    <w:rsid w:val="001872AD"/>
    <w:rsid w:val="001912CD"/>
    <w:rsid w:val="00191C24"/>
    <w:rsid w:val="001928FC"/>
    <w:rsid w:val="00194A88"/>
    <w:rsid w:val="0019691F"/>
    <w:rsid w:val="001A2DBF"/>
    <w:rsid w:val="001A5D48"/>
    <w:rsid w:val="001B1EAD"/>
    <w:rsid w:val="001B5A70"/>
    <w:rsid w:val="001B79EF"/>
    <w:rsid w:val="001C0671"/>
    <w:rsid w:val="001D2803"/>
    <w:rsid w:val="001E3E5A"/>
    <w:rsid w:val="001F0421"/>
    <w:rsid w:val="001F5349"/>
    <w:rsid w:val="001F5858"/>
    <w:rsid w:val="00201096"/>
    <w:rsid w:val="00201798"/>
    <w:rsid w:val="00201B96"/>
    <w:rsid w:val="00210423"/>
    <w:rsid w:val="00210E06"/>
    <w:rsid w:val="0022303E"/>
    <w:rsid w:val="00223277"/>
    <w:rsid w:val="002239DB"/>
    <w:rsid w:val="00233635"/>
    <w:rsid w:val="00237B82"/>
    <w:rsid w:val="00245F85"/>
    <w:rsid w:val="0025231E"/>
    <w:rsid w:val="002638F8"/>
    <w:rsid w:val="0026514D"/>
    <w:rsid w:val="00266443"/>
    <w:rsid w:val="0026745A"/>
    <w:rsid w:val="002754E2"/>
    <w:rsid w:val="0027616F"/>
    <w:rsid w:val="00280D6C"/>
    <w:rsid w:val="00283047"/>
    <w:rsid w:val="00283E22"/>
    <w:rsid w:val="00286168"/>
    <w:rsid w:val="00291A53"/>
    <w:rsid w:val="00292BD2"/>
    <w:rsid w:val="00294153"/>
    <w:rsid w:val="002948D0"/>
    <w:rsid w:val="00295088"/>
    <w:rsid w:val="002A3685"/>
    <w:rsid w:val="002A56B0"/>
    <w:rsid w:val="002A5EC3"/>
    <w:rsid w:val="002A67B1"/>
    <w:rsid w:val="002B13CA"/>
    <w:rsid w:val="002B399E"/>
    <w:rsid w:val="002C30A8"/>
    <w:rsid w:val="002C3C13"/>
    <w:rsid w:val="002E66E0"/>
    <w:rsid w:val="002E689D"/>
    <w:rsid w:val="002E6C5A"/>
    <w:rsid w:val="002F7E8F"/>
    <w:rsid w:val="00300300"/>
    <w:rsid w:val="00300F26"/>
    <w:rsid w:val="00300FDE"/>
    <w:rsid w:val="0030354A"/>
    <w:rsid w:val="00304867"/>
    <w:rsid w:val="003049ED"/>
    <w:rsid w:val="00306646"/>
    <w:rsid w:val="003069DF"/>
    <w:rsid w:val="00306D33"/>
    <w:rsid w:val="003101FD"/>
    <w:rsid w:val="00311CB4"/>
    <w:rsid w:val="003127E6"/>
    <w:rsid w:val="00315338"/>
    <w:rsid w:val="00315412"/>
    <w:rsid w:val="003210E7"/>
    <w:rsid w:val="00322947"/>
    <w:rsid w:val="003232CB"/>
    <w:rsid w:val="0032358B"/>
    <w:rsid w:val="00324862"/>
    <w:rsid w:val="00326910"/>
    <w:rsid w:val="00326CE7"/>
    <w:rsid w:val="00350E40"/>
    <w:rsid w:val="003516DE"/>
    <w:rsid w:val="00351F1A"/>
    <w:rsid w:val="0035368B"/>
    <w:rsid w:val="00363F6B"/>
    <w:rsid w:val="00364473"/>
    <w:rsid w:val="00366C22"/>
    <w:rsid w:val="00371920"/>
    <w:rsid w:val="0037235A"/>
    <w:rsid w:val="003724F2"/>
    <w:rsid w:val="00373F20"/>
    <w:rsid w:val="00377249"/>
    <w:rsid w:val="00382C7E"/>
    <w:rsid w:val="00383CBB"/>
    <w:rsid w:val="00384D91"/>
    <w:rsid w:val="0038649B"/>
    <w:rsid w:val="00387E62"/>
    <w:rsid w:val="00391712"/>
    <w:rsid w:val="00394D5E"/>
    <w:rsid w:val="00395B79"/>
    <w:rsid w:val="003A48E4"/>
    <w:rsid w:val="003B1143"/>
    <w:rsid w:val="003B63B0"/>
    <w:rsid w:val="003B63E6"/>
    <w:rsid w:val="003B71C8"/>
    <w:rsid w:val="003C0B4F"/>
    <w:rsid w:val="003C7A50"/>
    <w:rsid w:val="003D2A5D"/>
    <w:rsid w:val="003D345A"/>
    <w:rsid w:val="003D7EF0"/>
    <w:rsid w:val="003E18EC"/>
    <w:rsid w:val="003E25CB"/>
    <w:rsid w:val="003E5AA5"/>
    <w:rsid w:val="003E6275"/>
    <w:rsid w:val="003E6F2C"/>
    <w:rsid w:val="003F08EE"/>
    <w:rsid w:val="003F0B56"/>
    <w:rsid w:val="003F21AE"/>
    <w:rsid w:val="003F3ADC"/>
    <w:rsid w:val="003F53FF"/>
    <w:rsid w:val="003F702C"/>
    <w:rsid w:val="003F75C6"/>
    <w:rsid w:val="00400F78"/>
    <w:rsid w:val="0040224D"/>
    <w:rsid w:val="00403212"/>
    <w:rsid w:val="00403DF5"/>
    <w:rsid w:val="0041048B"/>
    <w:rsid w:val="00411A9F"/>
    <w:rsid w:val="00411C64"/>
    <w:rsid w:val="00416746"/>
    <w:rsid w:val="004174A1"/>
    <w:rsid w:val="00423350"/>
    <w:rsid w:val="004308F1"/>
    <w:rsid w:val="00430F84"/>
    <w:rsid w:val="004335E6"/>
    <w:rsid w:val="0043489D"/>
    <w:rsid w:val="00436201"/>
    <w:rsid w:val="00436BEC"/>
    <w:rsid w:val="00443E1E"/>
    <w:rsid w:val="00445C12"/>
    <w:rsid w:val="0044613A"/>
    <w:rsid w:val="0045010F"/>
    <w:rsid w:val="004542D4"/>
    <w:rsid w:val="004550F8"/>
    <w:rsid w:val="00456794"/>
    <w:rsid w:val="00457A56"/>
    <w:rsid w:val="004617A5"/>
    <w:rsid w:val="00464C1C"/>
    <w:rsid w:val="004655A5"/>
    <w:rsid w:val="00466837"/>
    <w:rsid w:val="00467BAE"/>
    <w:rsid w:val="00472E0D"/>
    <w:rsid w:val="0047734B"/>
    <w:rsid w:val="00481538"/>
    <w:rsid w:val="004825AE"/>
    <w:rsid w:val="00484C12"/>
    <w:rsid w:val="004862BD"/>
    <w:rsid w:val="00490902"/>
    <w:rsid w:val="0049221C"/>
    <w:rsid w:val="00492CB3"/>
    <w:rsid w:val="00493C33"/>
    <w:rsid w:val="004947E5"/>
    <w:rsid w:val="00494860"/>
    <w:rsid w:val="0049666F"/>
    <w:rsid w:val="00496CDD"/>
    <w:rsid w:val="004A1324"/>
    <w:rsid w:val="004A265B"/>
    <w:rsid w:val="004A295A"/>
    <w:rsid w:val="004A50EB"/>
    <w:rsid w:val="004B4F41"/>
    <w:rsid w:val="004B521D"/>
    <w:rsid w:val="004C06FE"/>
    <w:rsid w:val="004C0D4B"/>
    <w:rsid w:val="004C1C76"/>
    <w:rsid w:val="004C39DD"/>
    <w:rsid w:val="004C7D11"/>
    <w:rsid w:val="004D094D"/>
    <w:rsid w:val="004D1695"/>
    <w:rsid w:val="004D51F6"/>
    <w:rsid w:val="004D7B60"/>
    <w:rsid w:val="004E2AC3"/>
    <w:rsid w:val="004E3A7F"/>
    <w:rsid w:val="004F027C"/>
    <w:rsid w:val="004F1C1F"/>
    <w:rsid w:val="004F2BF8"/>
    <w:rsid w:val="004F624D"/>
    <w:rsid w:val="00504B74"/>
    <w:rsid w:val="00506DD5"/>
    <w:rsid w:val="0051157B"/>
    <w:rsid w:val="00517DC1"/>
    <w:rsid w:val="0052003B"/>
    <w:rsid w:val="005222C1"/>
    <w:rsid w:val="00523BE5"/>
    <w:rsid w:val="0052507C"/>
    <w:rsid w:val="005251FE"/>
    <w:rsid w:val="00526505"/>
    <w:rsid w:val="00527B69"/>
    <w:rsid w:val="00530B55"/>
    <w:rsid w:val="00536A6D"/>
    <w:rsid w:val="0054267E"/>
    <w:rsid w:val="00550EF4"/>
    <w:rsid w:val="00552EDF"/>
    <w:rsid w:val="00553453"/>
    <w:rsid w:val="00555769"/>
    <w:rsid w:val="005604FE"/>
    <w:rsid w:val="005629D8"/>
    <w:rsid w:val="005704BE"/>
    <w:rsid w:val="00572008"/>
    <w:rsid w:val="00573573"/>
    <w:rsid w:val="005740C5"/>
    <w:rsid w:val="005741CA"/>
    <w:rsid w:val="00582271"/>
    <w:rsid w:val="00582C92"/>
    <w:rsid w:val="005836A1"/>
    <w:rsid w:val="00583F6B"/>
    <w:rsid w:val="005846BA"/>
    <w:rsid w:val="005914D0"/>
    <w:rsid w:val="0059199A"/>
    <w:rsid w:val="005919F6"/>
    <w:rsid w:val="00595A1F"/>
    <w:rsid w:val="005965F8"/>
    <w:rsid w:val="005A0CA4"/>
    <w:rsid w:val="005A1611"/>
    <w:rsid w:val="005A78EB"/>
    <w:rsid w:val="005C1D75"/>
    <w:rsid w:val="005C3803"/>
    <w:rsid w:val="005C3B35"/>
    <w:rsid w:val="005C6A51"/>
    <w:rsid w:val="005D08E2"/>
    <w:rsid w:val="005D19B8"/>
    <w:rsid w:val="005E0A47"/>
    <w:rsid w:val="005E1549"/>
    <w:rsid w:val="005E1889"/>
    <w:rsid w:val="005E4246"/>
    <w:rsid w:val="005E6A82"/>
    <w:rsid w:val="005F2BFB"/>
    <w:rsid w:val="005F3A53"/>
    <w:rsid w:val="005F46F8"/>
    <w:rsid w:val="005F5F75"/>
    <w:rsid w:val="00600ABA"/>
    <w:rsid w:val="00601B1D"/>
    <w:rsid w:val="00604863"/>
    <w:rsid w:val="006062FC"/>
    <w:rsid w:val="006064DF"/>
    <w:rsid w:val="00614798"/>
    <w:rsid w:val="00620FCE"/>
    <w:rsid w:val="00626FFF"/>
    <w:rsid w:val="00645AE1"/>
    <w:rsid w:val="00652FCF"/>
    <w:rsid w:val="00654FD7"/>
    <w:rsid w:val="00656009"/>
    <w:rsid w:val="006608FB"/>
    <w:rsid w:val="006645B5"/>
    <w:rsid w:val="00665E86"/>
    <w:rsid w:val="00665F97"/>
    <w:rsid w:val="00673D5C"/>
    <w:rsid w:val="00680810"/>
    <w:rsid w:val="00680D57"/>
    <w:rsid w:val="006850EF"/>
    <w:rsid w:val="00686123"/>
    <w:rsid w:val="00695A8E"/>
    <w:rsid w:val="00696C24"/>
    <w:rsid w:val="006A268A"/>
    <w:rsid w:val="006A444A"/>
    <w:rsid w:val="006B3B3A"/>
    <w:rsid w:val="006B3FA2"/>
    <w:rsid w:val="006B6AEB"/>
    <w:rsid w:val="006C72DA"/>
    <w:rsid w:val="006D5119"/>
    <w:rsid w:val="006D5342"/>
    <w:rsid w:val="006D5D51"/>
    <w:rsid w:val="006D6CC1"/>
    <w:rsid w:val="006E36E9"/>
    <w:rsid w:val="006E5937"/>
    <w:rsid w:val="006E7CF1"/>
    <w:rsid w:val="006F10A6"/>
    <w:rsid w:val="006F42A9"/>
    <w:rsid w:val="006F6AFC"/>
    <w:rsid w:val="006F75A2"/>
    <w:rsid w:val="00702005"/>
    <w:rsid w:val="007038D6"/>
    <w:rsid w:val="007039EE"/>
    <w:rsid w:val="00703FFD"/>
    <w:rsid w:val="00704B50"/>
    <w:rsid w:val="00705CDB"/>
    <w:rsid w:val="00706F27"/>
    <w:rsid w:val="00721D59"/>
    <w:rsid w:val="00731E74"/>
    <w:rsid w:val="00734CA3"/>
    <w:rsid w:val="00735AB5"/>
    <w:rsid w:val="007420CE"/>
    <w:rsid w:val="00743F0F"/>
    <w:rsid w:val="0074691D"/>
    <w:rsid w:val="007546E9"/>
    <w:rsid w:val="00764333"/>
    <w:rsid w:val="00771487"/>
    <w:rsid w:val="00790DAD"/>
    <w:rsid w:val="00792FA5"/>
    <w:rsid w:val="00794A10"/>
    <w:rsid w:val="007967DD"/>
    <w:rsid w:val="007A161C"/>
    <w:rsid w:val="007A1CE3"/>
    <w:rsid w:val="007A53C5"/>
    <w:rsid w:val="007A5648"/>
    <w:rsid w:val="007A6419"/>
    <w:rsid w:val="007A7FD4"/>
    <w:rsid w:val="007B0611"/>
    <w:rsid w:val="007B534B"/>
    <w:rsid w:val="007B63C0"/>
    <w:rsid w:val="007B7FB0"/>
    <w:rsid w:val="007C0A45"/>
    <w:rsid w:val="007C2DCD"/>
    <w:rsid w:val="007C37BB"/>
    <w:rsid w:val="007C4521"/>
    <w:rsid w:val="007D2D99"/>
    <w:rsid w:val="007D3424"/>
    <w:rsid w:val="007D5EE3"/>
    <w:rsid w:val="007D7253"/>
    <w:rsid w:val="007E3EBB"/>
    <w:rsid w:val="007E4D35"/>
    <w:rsid w:val="007E70B5"/>
    <w:rsid w:val="007E732F"/>
    <w:rsid w:val="007F7532"/>
    <w:rsid w:val="007F78E1"/>
    <w:rsid w:val="007F7D47"/>
    <w:rsid w:val="00804461"/>
    <w:rsid w:val="00810058"/>
    <w:rsid w:val="00810FA3"/>
    <w:rsid w:val="00812278"/>
    <w:rsid w:val="008142D4"/>
    <w:rsid w:val="008152CE"/>
    <w:rsid w:val="008169DF"/>
    <w:rsid w:val="00821582"/>
    <w:rsid w:val="0082193A"/>
    <w:rsid w:val="00841BA7"/>
    <w:rsid w:val="008438FB"/>
    <w:rsid w:val="008509A1"/>
    <w:rsid w:val="00851820"/>
    <w:rsid w:val="00851C49"/>
    <w:rsid w:val="008525C5"/>
    <w:rsid w:val="00862822"/>
    <w:rsid w:val="008708B5"/>
    <w:rsid w:val="008719F5"/>
    <w:rsid w:val="008730A8"/>
    <w:rsid w:val="008837AC"/>
    <w:rsid w:val="00891AB6"/>
    <w:rsid w:val="00891EEC"/>
    <w:rsid w:val="008A0C71"/>
    <w:rsid w:val="008A68F2"/>
    <w:rsid w:val="008A696B"/>
    <w:rsid w:val="008B4DE7"/>
    <w:rsid w:val="008C17D0"/>
    <w:rsid w:val="008C3E30"/>
    <w:rsid w:val="008C7DC5"/>
    <w:rsid w:val="008E2FD1"/>
    <w:rsid w:val="008E36A6"/>
    <w:rsid w:val="008E7852"/>
    <w:rsid w:val="008F1400"/>
    <w:rsid w:val="008F568C"/>
    <w:rsid w:val="008F617A"/>
    <w:rsid w:val="0090205F"/>
    <w:rsid w:val="009046B5"/>
    <w:rsid w:val="00920D96"/>
    <w:rsid w:val="00926A4D"/>
    <w:rsid w:val="00936C7F"/>
    <w:rsid w:val="00937700"/>
    <w:rsid w:val="0094081B"/>
    <w:rsid w:val="00941840"/>
    <w:rsid w:val="00942E39"/>
    <w:rsid w:val="00943DAA"/>
    <w:rsid w:val="009449D1"/>
    <w:rsid w:val="0094627E"/>
    <w:rsid w:val="00950DC2"/>
    <w:rsid w:val="0095381D"/>
    <w:rsid w:val="00961A32"/>
    <w:rsid w:val="00965852"/>
    <w:rsid w:val="00965DA1"/>
    <w:rsid w:val="00966A92"/>
    <w:rsid w:val="0096734A"/>
    <w:rsid w:val="00970A35"/>
    <w:rsid w:val="00971A56"/>
    <w:rsid w:val="00973303"/>
    <w:rsid w:val="009778C8"/>
    <w:rsid w:val="00983D46"/>
    <w:rsid w:val="009933CC"/>
    <w:rsid w:val="009A172F"/>
    <w:rsid w:val="009A1F9A"/>
    <w:rsid w:val="009A2304"/>
    <w:rsid w:val="009A44A7"/>
    <w:rsid w:val="009A4FF8"/>
    <w:rsid w:val="009A5129"/>
    <w:rsid w:val="009A6202"/>
    <w:rsid w:val="009B7BF2"/>
    <w:rsid w:val="009C0C82"/>
    <w:rsid w:val="009C2D39"/>
    <w:rsid w:val="009C3EA2"/>
    <w:rsid w:val="009C753A"/>
    <w:rsid w:val="009D40C2"/>
    <w:rsid w:val="009E33E5"/>
    <w:rsid w:val="009E4229"/>
    <w:rsid w:val="009E5FFB"/>
    <w:rsid w:val="009E714B"/>
    <w:rsid w:val="009F02C3"/>
    <w:rsid w:val="009F37B9"/>
    <w:rsid w:val="009F3F87"/>
    <w:rsid w:val="009F49F2"/>
    <w:rsid w:val="009F598F"/>
    <w:rsid w:val="009F6AD0"/>
    <w:rsid w:val="009F762C"/>
    <w:rsid w:val="009F7833"/>
    <w:rsid w:val="00A034C9"/>
    <w:rsid w:val="00A112FB"/>
    <w:rsid w:val="00A115D3"/>
    <w:rsid w:val="00A16373"/>
    <w:rsid w:val="00A16493"/>
    <w:rsid w:val="00A16999"/>
    <w:rsid w:val="00A1752F"/>
    <w:rsid w:val="00A211FC"/>
    <w:rsid w:val="00A23A3D"/>
    <w:rsid w:val="00A3267A"/>
    <w:rsid w:val="00A34D65"/>
    <w:rsid w:val="00A3519B"/>
    <w:rsid w:val="00A47775"/>
    <w:rsid w:val="00A626F8"/>
    <w:rsid w:val="00A724F7"/>
    <w:rsid w:val="00A72FEC"/>
    <w:rsid w:val="00A811D8"/>
    <w:rsid w:val="00A8247E"/>
    <w:rsid w:val="00A82FBB"/>
    <w:rsid w:val="00A834D0"/>
    <w:rsid w:val="00A860F3"/>
    <w:rsid w:val="00A87121"/>
    <w:rsid w:val="00A87A0F"/>
    <w:rsid w:val="00A90D4D"/>
    <w:rsid w:val="00A93F53"/>
    <w:rsid w:val="00AA180F"/>
    <w:rsid w:val="00AA2A32"/>
    <w:rsid w:val="00AA7087"/>
    <w:rsid w:val="00AB258B"/>
    <w:rsid w:val="00AB33F8"/>
    <w:rsid w:val="00AB436A"/>
    <w:rsid w:val="00AB710C"/>
    <w:rsid w:val="00AB73FC"/>
    <w:rsid w:val="00AC329F"/>
    <w:rsid w:val="00AC4279"/>
    <w:rsid w:val="00AC4FA4"/>
    <w:rsid w:val="00AC4FEF"/>
    <w:rsid w:val="00AD29BD"/>
    <w:rsid w:val="00AD2CC0"/>
    <w:rsid w:val="00AE0598"/>
    <w:rsid w:val="00AE1C53"/>
    <w:rsid w:val="00AF7F5A"/>
    <w:rsid w:val="00B00A4D"/>
    <w:rsid w:val="00B01ACC"/>
    <w:rsid w:val="00B03F3A"/>
    <w:rsid w:val="00B10BDF"/>
    <w:rsid w:val="00B10C10"/>
    <w:rsid w:val="00B11ABE"/>
    <w:rsid w:val="00B12D11"/>
    <w:rsid w:val="00B2184A"/>
    <w:rsid w:val="00B24155"/>
    <w:rsid w:val="00B24B13"/>
    <w:rsid w:val="00B274F1"/>
    <w:rsid w:val="00B34769"/>
    <w:rsid w:val="00B36BF8"/>
    <w:rsid w:val="00B401C1"/>
    <w:rsid w:val="00B40F25"/>
    <w:rsid w:val="00B4764C"/>
    <w:rsid w:val="00B521A3"/>
    <w:rsid w:val="00B55875"/>
    <w:rsid w:val="00B56943"/>
    <w:rsid w:val="00B720B8"/>
    <w:rsid w:val="00B7250C"/>
    <w:rsid w:val="00B72E10"/>
    <w:rsid w:val="00B75DA5"/>
    <w:rsid w:val="00B81359"/>
    <w:rsid w:val="00B825F2"/>
    <w:rsid w:val="00B835B4"/>
    <w:rsid w:val="00B83D3F"/>
    <w:rsid w:val="00B84083"/>
    <w:rsid w:val="00B86E9E"/>
    <w:rsid w:val="00B87E91"/>
    <w:rsid w:val="00B9117E"/>
    <w:rsid w:val="00BA172B"/>
    <w:rsid w:val="00BA1B09"/>
    <w:rsid w:val="00BA24A6"/>
    <w:rsid w:val="00BB0234"/>
    <w:rsid w:val="00BB1A75"/>
    <w:rsid w:val="00BB20D8"/>
    <w:rsid w:val="00BC0C91"/>
    <w:rsid w:val="00BC1ED3"/>
    <w:rsid w:val="00BC5F8B"/>
    <w:rsid w:val="00BD011F"/>
    <w:rsid w:val="00BE0533"/>
    <w:rsid w:val="00BE24F6"/>
    <w:rsid w:val="00BE5FD2"/>
    <w:rsid w:val="00BF0E4A"/>
    <w:rsid w:val="00BF2BEC"/>
    <w:rsid w:val="00BF37FB"/>
    <w:rsid w:val="00BF5CC4"/>
    <w:rsid w:val="00C01DEC"/>
    <w:rsid w:val="00C05512"/>
    <w:rsid w:val="00C10B62"/>
    <w:rsid w:val="00C22715"/>
    <w:rsid w:val="00C31610"/>
    <w:rsid w:val="00C34A96"/>
    <w:rsid w:val="00C368C4"/>
    <w:rsid w:val="00C46725"/>
    <w:rsid w:val="00C47B61"/>
    <w:rsid w:val="00C61975"/>
    <w:rsid w:val="00C7155B"/>
    <w:rsid w:val="00C83002"/>
    <w:rsid w:val="00C852D9"/>
    <w:rsid w:val="00C95000"/>
    <w:rsid w:val="00C95CAF"/>
    <w:rsid w:val="00C97EEB"/>
    <w:rsid w:val="00CA1C3C"/>
    <w:rsid w:val="00CA3A8C"/>
    <w:rsid w:val="00CA7D3B"/>
    <w:rsid w:val="00CB1EFF"/>
    <w:rsid w:val="00CB394A"/>
    <w:rsid w:val="00CB501B"/>
    <w:rsid w:val="00CB5A75"/>
    <w:rsid w:val="00CB767E"/>
    <w:rsid w:val="00CC3283"/>
    <w:rsid w:val="00CC3958"/>
    <w:rsid w:val="00CD1767"/>
    <w:rsid w:val="00CD24EC"/>
    <w:rsid w:val="00CE5ECD"/>
    <w:rsid w:val="00CF1253"/>
    <w:rsid w:val="00CF1EB2"/>
    <w:rsid w:val="00CF7310"/>
    <w:rsid w:val="00CF7A54"/>
    <w:rsid w:val="00D0010C"/>
    <w:rsid w:val="00D006DF"/>
    <w:rsid w:val="00D00B20"/>
    <w:rsid w:val="00D024BD"/>
    <w:rsid w:val="00D0605C"/>
    <w:rsid w:val="00D0750A"/>
    <w:rsid w:val="00D101B0"/>
    <w:rsid w:val="00D160A6"/>
    <w:rsid w:val="00D169E2"/>
    <w:rsid w:val="00D1738C"/>
    <w:rsid w:val="00D30649"/>
    <w:rsid w:val="00D306CF"/>
    <w:rsid w:val="00D35E8E"/>
    <w:rsid w:val="00D42D35"/>
    <w:rsid w:val="00D44238"/>
    <w:rsid w:val="00D442B5"/>
    <w:rsid w:val="00D510DA"/>
    <w:rsid w:val="00D51DD8"/>
    <w:rsid w:val="00D56B09"/>
    <w:rsid w:val="00D5789E"/>
    <w:rsid w:val="00D57C8F"/>
    <w:rsid w:val="00D61434"/>
    <w:rsid w:val="00D63392"/>
    <w:rsid w:val="00D73832"/>
    <w:rsid w:val="00D73E4B"/>
    <w:rsid w:val="00D757D8"/>
    <w:rsid w:val="00D75C20"/>
    <w:rsid w:val="00D7746F"/>
    <w:rsid w:val="00D8222A"/>
    <w:rsid w:val="00D83C4B"/>
    <w:rsid w:val="00D86D34"/>
    <w:rsid w:val="00D9127C"/>
    <w:rsid w:val="00D91C80"/>
    <w:rsid w:val="00D9202E"/>
    <w:rsid w:val="00D93390"/>
    <w:rsid w:val="00D94AEB"/>
    <w:rsid w:val="00D9652F"/>
    <w:rsid w:val="00D97BE2"/>
    <w:rsid w:val="00DA0B4F"/>
    <w:rsid w:val="00DA2A5B"/>
    <w:rsid w:val="00DA5E4D"/>
    <w:rsid w:val="00DA5EE9"/>
    <w:rsid w:val="00DA6015"/>
    <w:rsid w:val="00DB162F"/>
    <w:rsid w:val="00DB7C56"/>
    <w:rsid w:val="00DC36E0"/>
    <w:rsid w:val="00DC76B6"/>
    <w:rsid w:val="00DD1540"/>
    <w:rsid w:val="00DD1A80"/>
    <w:rsid w:val="00DE1830"/>
    <w:rsid w:val="00DE21FB"/>
    <w:rsid w:val="00DE4D25"/>
    <w:rsid w:val="00DE5C04"/>
    <w:rsid w:val="00DE68A1"/>
    <w:rsid w:val="00DE7C0D"/>
    <w:rsid w:val="00DF6817"/>
    <w:rsid w:val="00DF6BAD"/>
    <w:rsid w:val="00E02626"/>
    <w:rsid w:val="00E03E25"/>
    <w:rsid w:val="00E07BB0"/>
    <w:rsid w:val="00E143CF"/>
    <w:rsid w:val="00E20D35"/>
    <w:rsid w:val="00E26495"/>
    <w:rsid w:val="00E2673A"/>
    <w:rsid w:val="00E27AD3"/>
    <w:rsid w:val="00E37BCB"/>
    <w:rsid w:val="00E414DE"/>
    <w:rsid w:val="00E43077"/>
    <w:rsid w:val="00E43526"/>
    <w:rsid w:val="00E43F7F"/>
    <w:rsid w:val="00E51752"/>
    <w:rsid w:val="00E51C2E"/>
    <w:rsid w:val="00E51DF2"/>
    <w:rsid w:val="00E526A5"/>
    <w:rsid w:val="00E543A3"/>
    <w:rsid w:val="00E569BD"/>
    <w:rsid w:val="00E61ACB"/>
    <w:rsid w:val="00E66C8E"/>
    <w:rsid w:val="00E72379"/>
    <w:rsid w:val="00E72491"/>
    <w:rsid w:val="00E72E91"/>
    <w:rsid w:val="00E76A52"/>
    <w:rsid w:val="00E77873"/>
    <w:rsid w:val="00E80DD6"/>
    <w:rsid w:val="00E87351"/>
    <w:rsid w:val="00E90299"/>
    <w:rsid w:val="00E9664B"/>
    <w:rsid w:val="00EA249F"/>
    <w:rsid w:val="00EA4F63"/>
    <w:rsid w:val="00EA5D6D"/>
    <w:rsid w:val="00EB5C38"/>
    <w:rsid w:val="00EB78AA"/>
    <w:rsid w:val="00EC7B0E"/>
    <w:rsid w:val="00ED0162"/>
    <w:rsid w:val="00ED298A"/>
    <w:rsid w:val="00ED4D6A"/>
    <w:rsid w:val="00ED59CB"/>
    <w:rsid w:val="00ED6227"/>
    <w:rsid w:val="00EE1344"/>
    <w:rsid w:val="00EE3E9E"/>
    <w:rsid w:val="00EF12B0"/>
    <w:rsid w:val="00EF1E87"/>
    <w:rsid w:val="00EF3AB8"/>
    <w:rsid w:val="00F00047"/>
    <w:rsid w:val="00F01657"/>
    <w:rsid w:val="00F04EC2"/>
    <w:rsid w:val="00F056CB"/>
    <w:rsid w:val="00F07B9E"/>
    <w:rsid w:val="00F13436"/>
    <w:rsid w:val="00F13F15"/>
    <w:rsid w:val="00F14A64"/>
    <w:rsid w:val="00F15929"/>
    <w:rsid w:val="00F15D4E"/>
    <w:rsid w:val="00F23CDE"/>
    <w:rsid w:val="00F265AF"/>
    <w:rsid w:val="00F26A0A"/>
    <w:rsid w:val="00F42A31"/>
    <w:rsid w:val="00F4486E"/>
    <w:rsid w:val="00F44924"/>
    <w:rsid w:val="00F46018"/>
    <w:rsid w:val="00F52405"/>
    <w:rsid w:val="00F52CB1"/>
    <w:rsid w:val="00F530B7"/>
    <w:rsid w:val="00F6153F"/>
    <w:rsid w:val="00F634A9"/>
    <w:rsid w:val="00F6788B"/>
    <w:rsid w:val="00F7027C"/>
    <w:rsid w:val="00F71E3E"/>
    <w:rsid w:val="00F808B1"/>
    <w:rsid w:val="00F85D59"/>
    <w:rsid w:val="00F91002"/>
    <w:rsid w:val="00F947C7"/>
    <w:rsid w:val="00F96C0F"/>
    <w:rsid w:val="00FA2486"/>
    <w:rsid w:val="00FA3715"/>
    <w:rsid w:val="00FA3BD2"/>
    <w:rsid w:val="00FA61BD"/>
    <w:rsid w:val="00FB5F05"/>
    <w:rsid w:val="00FB6BC0"/>
    <w:rsid w:val="00FC0C72"/>
    <w:rsid w:val="00FC15C1"/>
    <w:rsid w:val="00FD021F"/>
    <w:rsid w:val="00FD311A"/>
    <w:rsid w:val="00FD3314"/>
    <w:rsid w:val="00FE1D97"/>
    <w:rsid w:val="00FE7372"/>
    <w:rsid w:val="00FE7869"/>
    <w:rsid w:val="00FF25B5"/>
    <w:rsid w:val="00FF45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D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jenkins@calcsea.org" TargetMode="External"/><Relationship Id="rId18" Type="http://schemas.openxmlformats.org/officeDocument/2006/relationships/hyperlink" Target="http://www.unit9new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youtube.com/watch?v=6nFg3DcBvNs" TargetMode="External"/><Relationship Id="rId17" Type="http://schemas.openxmlformats.org/officeDocument/2006/relationships/hyperlink" Target="mailto:vmcleod@csupomona.edu" TargetMode="External"/><Relationship Id="rId2" Type="http://schemas.openxmlformats.org/officeDocument/2006/relationships/styles" Target="styles.xml"/><Relationship Id="rId16" Type="http://schemas.openxmlformats.org/officeDocument/2006/relationships/hyperlink" Target="http://capwiz.com/calcsea/issues/alert/?alterid=114088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ube.com/watch?v=miUS7WnMgBw" TargetMode="Externa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http://www.publicdivisionvision.org/our-pla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llianceforthecsu.org"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33</Pages>
  <Words>10464</Words>
  <Characters>-32766</Characters>
  <Application>Microsoft Office Outlook</Application>
  <DocSecurity>0</DocSecurity>
  <Lines>0</Lines>
  <Paragraphs>0</Paragraphs>
  <ScaleCrop>false</ScaleCrop>
  <Company>SEIU Local 1000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dramos</dc:creator>
  <cp:keywords/>
  <dc:description/>
  <cp:lastModifiedBy>DRamos</cp:lastModifiedBy>
  <cp:revision>9</cp:revision>
  <cp:lastPrinted>2008-11-06T03:34:00Z</cp:lastPrinted>
  <dcterms:created xsi:type="dcterms:W3CDTF">2008-11-05T19:23:00Z</dcterms:created>
  <dcterms:modified xsi:type="dcterms:W3CDTF">2009-04-20T22:20:00Z</dcterms:modified>
</cp:coreProperties>
</file>